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601C" w14:textId="77777777" w:rsidR="009C5181" w:rsidRDefault="009C5181">
      <w:pPr>
        <w:rPr>
          <w:rFonts w:hint="eastAsia"/>
        </w:rPr>
      </w:pPr>
    </w:p>
    <w:p w14:paraId="59097D24" w14:textId="77777777" w:rsidR="009C5181" w:rsidRDefault="009C5181">
      <w:pPr>
        <w:rPr>
          <w:rFonts w:hint="eastAsia"/>
        </w:rPr>
      </w:pPr>
      <w:r>
        <w:rPr>
          <w:rFonts w:hint="eastAsia"/>
        </w:rPr>
        <w:t>濠州的拼音</w:t>
      </w:r>
    </w:p>
    <w:p w14:paraId="52A40C57" w14:textId="77777777" w:rsidR="009C5181" w:rsidRDefault="009C5181">
      <w:pPr>
        <w:rPr>
          <w:rFonts w:hint="eastAsia"/>
        </w:rPr>
      </w:pPr>
      <w:r>
        <w:rPr>
          <w:rFonts w:hint="eastAsia"/>
        </w:rPr>
        <w:t>濠州，现今通常写作“毫州”，位于中国安徽省西北部，是一座历史悠久的文化名城。其拼音为“Háo Zhōu”。需要注意的是，尽管现代汉语中常用“毫”而非“濠”，在提及古代地名时，“濠州”一词依旧被使用，特别是在历史文献和古籍研究中。</w:t>
      </w:r>
    </w:p>
    <w:p w14:paraId="3DE0F599" w14:textId="77777777" w:rsidR="009C5181" w:rsidRDefault="009C5181">
      <w:pPr>
        <w:rPr>
          <w:rFonts w:hint="eastAsia"/>
        </w:rPr>
      </w:pPr>
    </w:p>
    <w:p w14:paraId="399286A7" w14:textId="77777777" w:rsidR="009C5181" w:rsidRDefault="009C5181">
      <w:pPr>
        <w:rPr>
          <w:rFonts w:hint="eastAsia"/>
        </w:rPr>
      </w:pPr>
    </w:p>
    <w:p w14:paraId="705B7712" w14:textId="77777777" w:rsidR="009C5181" w:rsidRDefault="009C5181">
      <w:pPr>
        <w:rPr>
          <w:rFonts w:hint="eastAsia"/>
        </w:rPr>
      </w:pPr>
      <w:r>
        <w:rPr>
          <w:rFonts w:hint="eastAsia"/>
        </w:rPr>
        <w:t>地理位置与气候特点</w:t>
      </w:r>
    </w:p>
    <w:p w14:paraId="79E29736" w14:textId="77777777" w:rsidR="009C5181" w:rsidRDefault="009C5181">
      <w:pPr>
        <w:rPr>
          <w:rFonts w:hint="eastAsia"/>
        </w:rPr>
      </w:pPr>
      <w:r>
        <w:rPr>
          <w:rFonts w:hint="eastAsia"/>
        </w:rPr>
        <w:t>濠州地理位置优越，东临淮河，西接豫皖边界，南依阜阳，北靠商丘，是连接中原和江淮的重要枢纽。该地区属于暖温带半湿润季风气候区，四季分明，雨量适中，光照充足，有利于农业发展。特别是这里的土壤肥沃，适宜种植小麦、玉米、大豆等农作物，是中国重要的粮食生产基地之一。</w:t>
      </w:r>
    </w:p>
    <w:p w14:paraId="35C634F1" w14:textId="77777777" w:rsidR="009C5181" w:rsidRDefault="009C5181">
      <w:pPr>
        <w:rPr>
          <w:rFonts w:hint="eastAsia"/>
        </w:rPr>
      </w:pPr>
    </w:p>
    <w:p w14:paraId="16032600" w14:textId="77777777" w:rsidR="009C5181" w:rsidRDefault="009C5181">
      <w:pPr>
        <w:rPr>
          <w:rFonts w:hint="eastAsia"/>
        </w:rPr>
      </w:pPr>
    </w:p>
    <w:p w14:paraId="47115447" w14:textId="77777777" w:rsidR="009C5181" w:rsidRDefault="009C5181">
      <w:pPr>
        <w:rPr>
          <w:rFonts w:hint="eastAsia"/>
        </w:rPr>
      </w:pPr>
      <w:r>
        <w:rPr>
          <w:rFonts w:hint="eastAsia"/>
        </w:rPr>
        <w:t>历史文化底蕴</w:t>
      </w:r>
    </w:p>
    <w:p w14:paraId="3150A73E" w14:textId="77777777" w:rsidR="009C5181" w:rsidRDefault="009C5181">
      <w:pPr>
        <w:rPr>
          <w:rFonts w:hint="eastAsia"/>
        </w:rPr>
      </w:pPr>
      <w:r>
        <w:rPr>
          <w:rFonts w:hint="eastAsia"/>
        </w:rPr>
        <w:t>濠州有着悠久的历史和深厚的文化底蕴。早在新石器时代晚期，这里就有人类活动的痕迹。春秋战国时期，濠州一带属于楚国领土。随着历史的发展，濠州因其独特的地理位置，在政治、经济、文化等多个方面都扮演了重要角色。历史上著名的文学家曹操即出生于今濠州区域，他的诗歌和军事才能对中国历史产生了深远影响。</w:t>
      </w:r>
    </w:p>
    <w:p w14:paraId="166CC7DC" w14:textId="77777777" w:rsidR="009C5181" w:rsidRDefault="009C5181">
      <w:pPr>
        <w:rPr>
          <w:rFonts w:hint="eastAsia"/>
        </w:rPr>
      </w:pPr>
    </w:p>
    <w:p w14:paraId="25FDF201" w14:textId="77777777" w:rsidR="009C5181" w:rsidRDefault="009C5181">
      <w:pPr>
        <w:rPr>
          <w:rFonts w:hint="eastAsia"/>
        </w:rPr>
      </w:pPr>
    </w:p>
    <w:p w14:paraId="376B0623" w14:textId="77777777" w:rsidR="009C5181" w:rsidRDefault="009C5181">
      <w:pPr>
        <w:rPr>
          <w:rFonts w:hint="eastAsia"/>
        </w:rPr>
      </w:pPr>
      <w:r>
        <w:rPr>
          <w:rFonts w:hint="eastAsia"/>
        </w:rPr>
        <w:t>著名景点与文化遗产</w:t>
      </w:r>
    </w:p>
    <w:p w14:paraId="2B16003D" w14:textId="77777777" w:rsidR="009C5181" w:rsidRDefault="009C5181">
      <w:pPr>
        <w:rPr>
          <w:rFonts w:hint="eastAsia"/>
        </w:rPr>
      </w:pPr>
      <w:r>
        <w:rPr>
          <w:rFonts w:hint="eastAsia"/>
        </w:rPr>
        <w:t>濠州不仅以其丰富的历史闻名，还以多样的自然景观和人文景点吸引着众多游客。例如，花戏楼作为当地的一处著名景点，展现了中国古代建筑艺术的独特魅力；而华佗庙则纪念着中国古代著名的医学家华佗，他是中医外科手术的先驱之一，对后世医学有着巨大贡献。濠州还有许多保存完好的古民居、古街巷，让游客能够亲身感受到中国古代城市的生活气息。</w:t>
      </w:r>
    </w:p>
    <w:p w14:paraId="47FB780F" w14:textId="77777777" w:rsidR="009C5181" w:rsidRDefault="009C5181">
      <w:pPr>
        <w:rPr>
          <w:rFonts w:hint="eastAsia"/>
        </w:rPr>
      </w:pPr>
    </w:p>
    <w:p w14:paraId="631C40FD" w14:textId="77777777" w:rsidR="009C5181" w:rsidRDefault="009C5181">
      <w:pPr>
        <w:rPr>
          <w:rFonts w:hint="eastAsia"/>
        </w:rPr>
      </w:pPr>
    </w:p>
    <w:p w14:paraId="77335248" w14:textId="77777777" w:rsidR="009C5181" w:rsidRDefault="009C5181">
      <w:pPr>
        <w:rPr>
          <w:rFonts w:hint="eastAsia"/>
        </w:rPr>
      </w:pPr>
      <w:r>
        <w:rPr>
          <w:rFonts w:hint="eastAsia"/>
        </w:rPr>
        <w:t>经济发展现状</w:t>
      </w:r>
    </w:p>
    <w:p w14:paraId="23C6FCCA" w14:textId="77777777" w:rsidR="009C5181" w:rsidRDefault="009C5181">
      <w:pPr>
        <w:rPr>
          <w:rFonts w:hint="eastAsia"/>
        </w:rPr>
      </w:pPr>
      <w:r>
        <w:rPr>
          <w:rFonts w:hint="eastAsia"/>
        </w:rPr>
        <w:t>近年来，濠州依托自身丰富的自然资源和深厚的文化底蕴，大力发展旅游业，同时加强与其他地区的合作交流，促进了地方经济的快速发展。通过举办各种文化节庆活动，如牡丹文化节、药交会等，不仅提升了城市的知名度，也为当地居民创造了更多的就业机会。与此同时，濠州还在积极推动农业现代化和工业转型升级，努力实现经济社会全面协调可持续发展。</w:t>
      </w:r>
    </w:p>
    <w:p w14:paraId="5FAAC907" w14:textId="77777777" w:rsidR="009C5181" w:rsidRDefault="009C5181">
      <w:pPr>
        <w:rPr>
          <w:rFonts w:hint="eastAsia"/>
        </w:rPr>
      </w:pPr>
    </w:p>
    <w:p w14:paraId="2F018423" w14:textId="77777777" w:rsidR="009C5181" w:rsidRDefault="009C5181">
      <w:pPr>
        <w:rPr>
          <w:rFonts w:hint="eastAsia"/>
        </w:rPr>
      </w:pPr>
    </w:p>
    <w:p w14:paraId="207E1A4A" w14:textId="77777777" w:rsidR="009C5181" w:rsidRDefault="009C5181">
      <w:pPr>
        <w:rPr>
          <w:rFonts w:hint="eastAsia"/>
        </w:rPr>
      </w:pPr>
      <w:r>
        <w:rPr>
          <w:rFonts w:hint="eastAsia"/>
        </w:rPr>
        <w:t>未来展望</w:t>
      </w:r>
    </w:p>
    <w:p w14:paraId="0202ACA4" w14:textId="77777777" w:rsidR="009C5181" w:rsidRDefault="009C5181">
      <w:pPr>
        <w:rPr>
          <w:rFonts w:hint="eastAsia"/>
        </w:rPr>
      </w:pPr>
      <w:r>
        <w:rPr>
          <w:rFonts w:hint="eastAsia"/>
        </w:rPr>
        <w:t>展望未来，濠州将继续秉持创新发展的理念，进一步挖掘和利用本地资源，提升城市综合实力。特别是在文化旅游产业方面，濠州计划打造更多特色旅游项目，吸引更多国内外游客前来参观游览。同时，濠州也将加大对教育、医疗等民生领域的投入，不断提高人民生活水平，努力构建和谐社会。</w:t>
      </w:r>
    </w:p>
    <w:p w14:paraId="63B6E50C" w14:textId="77777777" w:rsidR="009C5181" w:rsidRDefault="009C5181">
      <w:pPr>
        <w:rPr>
          <w:rFonts w:hint="eastAsia"/>
        </w:rPr>
      </w:pPr>
    </w:p>
    <w:p w14:paraId="4CF7002F" w14:textId="77777777" w:rsidR="009C5181" w:rsidRDefault="009C5181">
      <w:pPr>
        <w:rPr>
          <w:rFonts w:hint="eastAsia"/>
        </w:rPr>
      </w:pPr>
    </w:p>
    <w:p w14:paraId="2FC8E451" w14:textId="77777777" w:rsidR="009C5181" w:rsidRDefault="009C5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26BC6" w14:textId="3ACEEF8E" w:rsidR="0074706E" w:rsidRDefault="0074706E"/>
    <w:sectPr w:rsidR="00747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6E"/>
    <w:rsid w:val="0074706E"/>
    <w:rsid w:val="009C518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CAED7-2BF7-46BE-8C34-2B5FA923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0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0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0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0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0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0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0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0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0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0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0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0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0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0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0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