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2332" w14:textId="77777777" w:rsidR="00C6585F" w:rsidRDefault="00C6585F">
      <w:pPr>
        <w:rPr>
          <w:rFonts w:hint="eastAsia"/>
        </w:rPr>
      </w:pPr>
      <w:r>
        <w:rPr>
          <w:rFonts w:hint="eastAsia"/>
        </w:rPr>
        <w:t>浸的部首和的拼音</w:t>
      </w:r>
    </w:p>
    <w:p w14:paraId="3C1D3FAF" w14:textId="77777777" w:rsidR="00C6585F" w:rsidRDefault="00C6585F">
      <w:pPr>
        <w:rPr>
          <w:rFonts w:hint="eastAsia"/>
        </w:rPr>
      </w:pPr>
    </w:p>
    <w:p w14:paraId="104C75AD" w14:textId="77777777" w:rsidR="00C6585F" w:rsidRDefault="00C6585F">
      <w:pPr>
        <w:rPr>
          <w:rFonts w:hint="eastAsia"/>
        </w:rPr>
      </w:pPr>
      <w:r>
        <w:rPr>
          <w:rFonts w:hint="eastAsia"/>
        </w:rPr>
        <w:t>“浸”的部首是“氵”，“和”的拼音是“hé”或“hè”。这两个汉字虽简单，却蕴含着丰富的文化内涵与语言智慧。以下将从多个角度深入探讨它们的意义及其在中华文化中的独特地位。</w:t>
      </w:r>
    </w:p>
    <w:p w14:paraId="3CA66632" w14:textId="77777777" w:rsidR="00C6585F" w:rsidRDefault="00C6585F">
      <w:pPr>
        <w:rPr>
          <w:rFonts w:hint="eastAsia"/>
        </w:rPr>
      </w:pPr>
    </w:p>
    <w:p w14:paraId="0918DEAB" w14:textId="77777777" w:rsidR="00C6585F" w:rsidRDefault="00C6585F">
      <w:pPr>
        <w:rPr>
          <w:rFonts w:hint="eastAsia"/>
        </w:rPr>
      </w:pPr>
    </w:p>
    <w:p w14:paraId="4A07DD2D" w14:textId="77777777" w:rsidR="00C6585F" w:rsidRDefault="00C6585F">
      <w:pPr>
        <w:rPr>
          <w:rFonts w:hint="eastAsia"/>
        </w:rPr>
      </w:pPr>
      <w:r>
        <w:rPr>
          <w:rFonts w:hint="eastAsia"/>
        </w:rPr>
        <w:t>浸：以水为源的生命滋养</w:t>
      </w:r>
    </w:p>
    <w:p w14:paraId="2D650599" w14:textId="77777777" w:rsidR="00C6585F" w:rsidRDefault="00C6585F">
      <w:pPr>
        <w:rPr>
          <w:rFonts w:hint="eastAsia"/>
        </w:rPr>
      </w:pPr>
    </w:p>
    <w:p w14:paraId="0FEEED88" w14:textId="77777777" w:rsidR="00C6585F" w:rsidRDefault="00C6585F">
      <w:pPr>
        <w:rPr>
          <w:rFonts w:hint="eastAsia"/>
        </w:rPr>
      </w:pPr>
      <w:r>
        <w:rPr>
          <w:rFonts w:hint="eastAsia"/>
        </w:rPr>
        <w:t>“浸”字由“氵”和“今”组成，其本义是指液体渗入或覆盖物体的过程。作为部首，“氵”代表了水这一自然界中最基本的元素之一。水不仅是生命之源，也是中华文化中重要的象征符号。“浸”这个字形象地展现了水如何渗透到其他物质之中，从而改变其状态或性质。例如，在农业社会中，人们常用水灌溉土地，使庄稼得以生长；而在日常生活中，“浸泡”这一动作也频繁出现，如泡茶、泡菜等，都体现了“浸”字的实际应用。</w:t>
      </w:r>
    </w:p>
    <w:p w14:paraId="1CC9E599" w14:textId="77777777" w:rsidR="00C6585F" w:rsidRDefault="00C6585F">
      <w:pPr>
        <w:rPr>
          <w:rFonts w:hint="eastAsia"/>
        </w:rPr>
      </w:pPr>
    </w:p>
    <w:p w14:paraId="48E8E82B" w14:textId="77777777" w:rsidR="00C6585F" w:rsidRDefault="00C6585F">
      <w:pPr>
        <w:rPr>
          <w:rFonts w:hint="eastAsia"/>
        </w:rPr>
      </w:pPr>
    </w:p>
    <w:p w14:paraId="167A7DC9" w14:textId="77777777" w:rsidR="00C6585F" w:rsidRDefault="00C6585F">
      <w:pPr>
        <w:rPr>
          <w:rFonts w:hint="eastAsia"/>
        </w:rPr>
      </w:pPr>
      <w:r>
        <w:rPr>
          <w:rFonts w:hint="eastAsia"/>
        </w:rPr>
        <w:t>和：和谐共生的文化精髓</w:t>
      </w:r>
    </w:p>
    <w:p w14:paraId="2EFB6A08" w14:textId="77777777" w:rsidR="00C6585F" w:rsidRDefault="00C6585F">
      <w:pPr>
        <w:rPr>
          <w:rFonts w:hint="eastAsia"/>
        </w:rPr>
      </w:pPr>
    </w:p>
    <w:p w14:paraId="6315345A" w14:textId="77777777" w:rsidR="00C6585F" w:rsidRDefault="00C6585F">
      <w:pPr>
        <w:rPr>
          <w:rFonts w:hint="eastAsia"/>
        </w:rPr>
      </w:pPr>
      <w:r>
        <w:rPr>
          <w:rFonts w:hint="eastAsia"/>
        </w:rPr>
        <w:t>“和”的拼音为“hé”或“hè”，它既是发音规则的体现，也是中华哲学思想的核心概念之一。“和”字最早出现在《尚书》中，意指不同事物之间的协调与统一。在中国传统文化里，“和”不仅仅是一个简单的词汇，更是一种生活态度和处世哲学。无论是音乐中的旋律搭配，还是人际关系中的相互尊重，“和”都强调了一种平衡之美。“和”还具有多种读音和含义，比如在某些场合下读作“hè”，表示附和或应和，进一步丰富了该字的表现力。</w:t>
      </w:r>
    </w:p>
    <w:p w14:paraId="1C7A8031" w14:textId="77777777" w:rsidR="00C6585F" w:rsidRDefault="00C6585F">
      <w:pPr>
        <w:rPr>
          <w:rFonts w:hint="eastAsia"/>
        </w:rPr>
      </w:pPr>
    </w:p>
    <w:p w14:paraId="3B61A9EB" w14:textId="77777777" w:rsidR="00C6585F" w:rsidRDefault="00C6585F">
      <w:pPr>
        <w:rPr>
          <w:rFonts w:hint="eastAsia"/>
        </w:rPr>
      </w:pPr>
    </w:p>
    <w:p w14:paraId="6C7B7EB2" w14:textId="77777777" w:rsidR="00C6585F" w:rsidRDefault="00C6585F">
      <w:pPr>
        <w:rPr>
          <w:rFonts w:hint="eastAsia"/>
        </w:rPr>
      </w:pPr>
      <w:r>
        <w:rPr>
          <w:rFonts w:hint="eastAsia"/>
        </w:rPr>
        <w:t>汉字之美：形与音的结合</w:t>
      </w:r>
    </w:p>
    <w:p w14:paraId="33D705F5" w14:textId="77777777" w:rsidR="00C6585F" w:rsidRDefault="00C6585F">
      <w:pPr>
        <w:rPr>
          <w:rFonts w:hint="eastAsia"/>
        </w:rPr>
      </w:pPr>
    </w:p>
    <w:p w14:paraId="00BFBEEF" w14:textId="77777777" w:rsidR="00C6585F" w:rsidRDefault="00C6585F">
      <w:pPr>
        <w:rPr>
          <w:rFonts w:hint="eastAsia"/>
        </w:rPr>
      </w:pPr>
      <w:r>
        <w:rPr>
          <w:rFonts w:hint="eastAsia"/>
        </w:rPr>
        <w:t>汉字作为世界上最古老的文字之一，其独特的构造方式使得每一个字都像是一幅微型图画。以“浸”为例，通过“氵”这一部首，我们可以直观地感受到水的存在；而“今”则赋予了时间维度，暗示水流经的过程。“和”字同样如此，左边的“禾”代表着丰收与繁荣，右边的“口”则象征沟通与表达。两者结合，寓意着人与自然、人与人之间的和谐共存。</w:t>
      </w:r>
    </w:p>
    <w:p w14:paraId="191F46C2" w14:textId="77777777" w:rsidR="00C6585F" w:rsidRDefault="00C6585F">
      <w:pPr>
        <w:rPr>
          <w:rFonts w:hint="eastAsia"/>
        </w:rPr>
      </w:pPr>
    </w:p>
    <w:p w14:paraId="386A5735" w14:textId="77777777" w:rsidR="00C6585F" w:rsidRDefault="00C6585F">
      <w:pPr>
        <w:rPr>
          <w:rFonts w:hint="eastAsia"/>
        </w:rPr>
      </w:pPr>
    </w:p>
    <w:p w14:paraId="3E2EBBC1" w14:textId="77777777" w:rsidR="00C6585F" w:rsidRDefault="00C6585F">
      <w:pPr>
        <w:rPr>
          <w:rFonts w:hint="eastAsia"/>
        </w:rPr>
      </w:pPr>
      <w:r>
        <w:rPr>
          <w:rFonts w:hint="eastAsia"/>
        </w:rPr>
        <w:t>现代视角下的浸与和</w:t>
      </w:r>
    </w:p>
    <w:p w14:paraId="0319D4CD" w14:textId="77777777" w:rsidR="00C6585F" w:rsidRDefault="00C6585F">
      <w:pPr>
        <w:rPr>
          <w:rFonts w:hint="eastAsia"/>
        </w:rPr>
      </w:pPr>
    </w:p>
    <w:p w14:paraId="4ACD1393" w14:textId="77777777" w:rsidR="00C6585F" w:rsidRDefault="00C6585F">
      <w:pPr>
        <w:rPr>
          <w:rFonts w:hint="eastAsia"/>
        </w:rPr>
      </w:pPr>
      <w:r>
        <w:rPr>
          <w:rFonts w:hint="eastAsia"/>
        </w:rPr>
        <w:t>在现代社会中，“浸”与“和”的意义被不断延展。科技的发展让“浸”不再局限于传统的物理层面，而是扩展到了虚拟领域。例如，数字技术为我们提供了沉浸式体验，让人们能够身临其境地感受艺术作品的魅力。与此同时，“和”也成为全球化时代的重要主题之一。面对多元文化的碰撞与交融，唯有秉持包容与理解的态度，才能实现真正的和平与发展。</w:t>
      </w:r>
    </w:p>
    <w:p w14:paraId="7668DF35" w14:textId="77777777" w:rsidR="00C6585F" w:rsidRDefault="00C6585F">
      <w:pPr>
        <w:rPr>
          <w:rFonts w:hint="eastAsia"/>
        </w:rPr>
      </w:pPr>
    </w:p>
    <w:p w14:paraId="4F412EE0" w14:textId="77777777" w:rsidR="00C6585F" w:rsidRDefault="00C6585F">
      <w:pPr>
        <w:rPr>
          <w:rFonts w:hint="eastAsia"/>
        </w:rPr>
      </w:pPr>
    </w:p>
    <w:p w14:paraId="0D30078A" w14:textId="77777777" w:rsidR="00C6585F" w:rsidRDefault="00C6585F">
      <w:pPr>
        <w:rPr>
          <w:rFonts w:hint="eastAsia"/>
        </w:rPr>
      </w:pPr>
      <w:r>
        <w:rPr>
          <w:rFonts w:hint="eastAsia"/>
        </w:rPr>
        <w:t>最后的总结：汉字的力量</w:t>
      </w:r>
    </w:p>
    <w:p w14:paraId="7473C3DE" w14:textId="77777777" w:rsidR="00C6585F" w:rsidRDefault="00C6585F">
      <w:pPr>
        <w:rPr>
          <w:rFonts w:hint="eastAsia"/>
        </w:rPr>
      </w:pPr>
    </w:p>
    <w:p w14:paraId="37D61B39" w14:textId="77777777" w:rsidR="00C6585F" w:rsidRDefault="00C6585F">
      <w:pPr>
        <w:rPr>
          <w:rFonts w:hint="eastAsia"/>
        </w:rPr>
      </w:pPr>
      <w:r>
        <w:rPr>
          <w:rFonts w:hint="eastAsia"/>
        </w:rPr>
        <w:t>“浸”与“和”虽只是两个小小的汉字，但它们承载着中华民族数千年的智慧结晶。从自然规律到社会伦理，从个体修养到国家治理，这些文字无时无刻不在影响着我们的思维方式与行为准则。让我们在学习和使用汉字的过程中，更加深刻地体会到其中所蕴含的文化价值与精神力量。</w:t>
      </w:r>
    </w:p>
    <w:p w14:paraId="2A4290A2" w14:textId="77777777" w:rsidR="00C6585F" w:rsidRDefault="00C6585F">
      <w:pPr>
        <w:rPr>
          <w:rFonts w:hint="eastAsia"/>
        </w:rPr>
      </w:pPr>
    </w:p>
    <w:p w14:paraId="436D6DF9" w14:textId="77777777" w:rsidR="00C6585F" w:rsidRDefault="00C6585F">
      <w:pPr>
        <w:rPr>
          <w:rFonts w:hint="eastAsia"/>
        </w:rPr>
      </w:pPr>
      <w:r>
        <w:rPr>
          <w:rFonts w:hint="eastAsia"/>
        </w:rPr>
        <w:t>本文是由每日作文网(2345lzwz.com)为大家创作</w:t>
      </w:r>
    </w:p>
    <w:p w14:paraId="62A8A4D0" w14:textId="38201FB6" w:rsidR="005A7BAD" w:rsidRDefault="005A7BAD"/>
    <w:sectPr w:rsidR="005A7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AD"/>
    <w:rsid w:val="005A7BAD"/>
    <w:rsid w:val="00B33637"/>
    <w:rsid w:val="00C6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20DDA-98C2-4ADA-80A6-873C919D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7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BAD"/>
    <w:rPr>
      <w:rFonts w:cstheme="majorBidi"/>
      <w:color w:val="2F5496" w:themeColor="accent1" w:themeShade="BF"/>
      <w:sz w:val="28"/>
      <w:szCs w:val="28"/>
    </w:rPr>
  </w:style>
  <w:style w:type="character" w:customStyle="1" w:styleId="50">
    <w:name w:val="标题 5 字符"/>
    <w:basedOn w:val="a0"/>
    <w:link w:val="5"/>
    <w:uiPriority w:val="9"/>
    <w:semiHidden/>
    <w:rsid w:val="005A7BAD"/>
    <w:rPr>
      <w:rFonts w:cstheme="majorBidi"/>
      <w:color w:val="2F5496" w:themeColor="accent1" w:themeShade="BF"/>
      <w:sz w:val="24"/>
    </w:rPr>
  </w:style>
  <w:style w:type="character" w:customStyle="1" w:styleId="60">
    <w:name w:val="标题 6 字符"/>
    <w:basedOn w:val="a0"/>
    <w:link w:val="6"/>
    <w:uiPriority w:val="9"/>
    <w:semiHidden/>
    <w:rsid w:val="005A7BAD"/>
    <w:rPr>
      <w:rFonts w:cstheme="majorBidi"/>
      <w:b/>
      <w:bCs/>
      <w:color w:val="2F5496" w:themeColor="accent1" w:themeShade="BF"/>
    </w:rPr>
  </w:style>
  <w:style w:type="character" w:customStyle="1" w:styleId="70">
    <w:name w:val="标题 7 字符"/>
    <w:basedOn w:val="a0"/>
    <w:link w:val="7"/>
    <w:uiPriority w:val="9"/>
    <w:semiHidden/>
    <w:rsid w:val="005A7BAD"/>
    <w:rPr>
      <w:rFonts w:cstheme="majorBidi"/>
      <w:b/>
      <w:bCs/>
      <w:color w:val="595959" w:themeColor="text1" w:themeTint="A6"/>
    </w:rPr>
  </w:style>
  <w:style w:type="character" w:customStyle="1" w:styleId="80">
    <w:name w:val="标题 8 字符"/>
    <w:basedOn w:val="a0"/>
    <w:link w:val="8"/>
    <w:uiPriority w:val="9"/>
    <w:semiHidden/>
    <w:rsid w:val="005A7BAD"/>
    <w:rPr>
      <w:rFonts w:cstheme="majorBidi"/>
      <w:color w:val="595959" w:themeColor="text1" w:themeTint="A6"/>
    </w:rPr>
  </w:style>
  <w:style w:type="character" w:customStyle="1" w:styleId="90">
    <w:name w:val="标题 9 字符"/>
    <w:basedOn w:val="a0"/>
    <w:link w:val="9"/>
    <w:uiPriority w:val="9"/>
    <w:semiHidden/>
    <w:rsid w:val="005A7BAD"/>
    <w:rPr>
      <w:rFonts w:eastAsiaTheme="majorEastAsia" w:cstheme="majorBidi"/>
      <w:color w:val="595959" w:themeColor="text1" w:themeTint="A6"/>
    </w:rPr>
  </w:style>
  <w:style w:type="paragraph" w:styleId="a3">
    <w:name w:val="Title"/>
    <w:basedOn w:val="a"/>
    <w:next w:val="a"/>
    <w:link w:val="a4"/>
    <w:uiPriority w:val="10"/>
    <w:qFormat/>
    <w:rsid w:val="005A7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BAD"/>
    <w:pPr>
      <w:spacing w:before="160"/>
      <w:jc w:val="center"/>
    </w:pPr>
    <w:rPr>
      <w:i/>
      <w:iCs/>
      <w:color w:val="404040" w:themeColor="text1" w:themeTint="BF"/>
    </w:rPr>
  </w:style>
  <w:style w:type="character" w:customStyle="1" w:styleId="a8">
    <w:name w:val="引用 字符"/>
    <w:basedOn w:val="a0"/>
    <w:link w:val="a7"/>
    <w:uiPriority w:val="29"/>
    <w:rsid w:val="005A7BAD"/>
    <w:rPr>
      <w:i/>
      <w:iCs/>
      <w:color w:val="404040" w:themeColor="text1" w:themeTint="BF"/>
    </w:rPr>
  </w:style>
  <w:style w:type="paragraph" w:styleId="a9">
    <w:name w:val="List Paragraph"/>
    <w:basedOn w:val="a"/>
    <w:uiPriority w:val="34"/>
    <w:qFormat/>
    <w:rsid w:val="005A7BAD"/>
    <w:pPr>
      <w:ind w:left="720"/>
      <w:contextualSpacing/>
    </w:pPr>
  </w:style>
  <w:style w:type="character" w:styleId="aa">
    <w:name w:val="Intense Emphasis"/>
    <w:basedOn w:val="a0"/>
    <w:uiPriority w:val="21"/>
    <w:qFormat/>
    <w:rsid w:val="005A7BAD"/>
    <w:rPr>
      <w:i/>
      <w:iCs/>
      <w:color w:val="2F5496" w:themeColor="accent1" w:themeShade="BF"/>
    </w:rPr>
  </w:style>
  <w:style w:type="paragraph" w:styleId="ab">
    <w:name w:val="Intense Quote"/>
    <w:basedOn w:val="a"/>
    <w:next w:val="a"/>
    <w:link w:val="ac"/>
    <w:uiPriority w:val="30"/>
    <w:qFormat/>
    <w:rsid w:val="005A7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BAD"/>
    <w:rPr>
      <w:i/>
      <w:iCs/>
      <w:color w:val="2F5496" w:themeColor="accent1" w:themeShade="BF"/>
    </w:rPr>
  </w:style>
  <w:style w:type="character" w:styleId="ad">
    <w:name w:val="Intense Reference"/>
    <w:basedOn w:val="a0"/>
    <w:uiPriority w:val="32"/>
    <w:qFormat/>
    <w:rsid w:val="005A7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