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F3C7" w14:textId="77777777" w:rsidR="007A1F10" w:rsidRDefault="007A1F10">
      <w:pPr>
        <w:rPr>
          <w:rFonts w:hint="eastAsia"/>
        </w:rPr>
      </w:pPr>
    </w:p>
    <w:p w14:paraId="1635AE62" w14:textId="77777777" w:rsidR="007A1F10" w:rsidRDefault="007A1F10">
      <w:pPr>
        <w:rPr>
          <w:rFonts w:hint="eastAsia"/>
        </w:rPr>
      </w:pPr>
      <w:r>
        <w:rPr>
          <w:rFonts w:hint="eastAsia"/>
        </w:rPr>
        <w:t>浩渺的拼音怎么拼写的</w:t>
      </w:r>
    </w:p>
    <w:p w14:paraId="6A756D3C" w14:textId="77777777" w:rsidR="007A1F10" w:rsidRDefault="007A1F10">
      <w:pPr>
        <w:rPr>
          <w:rFonts w:hint="eastAsia"/>
        </w:rPr>
      </w:pPr>
      <w:r>
        <w:rPr>
          <w:rFonts w:hint="eastAsia"/>
        </w:rPr>
        <w:t>“浩渺”一词，用来形容广大无边的样子，尤其常用于描述水域、天空或宇宙的辽阔。这个词不仅在文学作品中频繁出现，而且也是日常交流中的常用词汇之一。对于学习汉语的朋友来说，掌握这个词的正确拼音是非常重要的。</w:t>
      </w:r>
    </w:p>
    <w:p w14:paraId="4D5EAFB8" w14:textId="77777777" w:rsidR="007A1F10" w:rsidRDefault="007A1F10">
      <w:pPr>
        <w:rPr>
          <w:rFonts w:hint="eastAsia"/>
        </w:rPr>
      </w:pPr>
    </w:p>
    <w:p w14:paraId="30FB47A7" w14:textId="77777777" w:rsidR="007A1F10" w:rsidRDefault="007A1F10">
      <w:pPr>
        <w:rPr>
          <w:rFonts w:hint="eastAsia"/>
        </w:rPr>
      </w:pPr>
    </w:p>
    <w:p w14:paraId="0606EC5D" w14:textId="77777777" w:rsidR="007A1F10" w:rsidRDefault="007A1F10">
      <w:pPr>
        <w:rPr>
          <w:rFonts w:hint="eastAsia"/>
        </w:rPr>
      </w:pPr>
      <w:r>
        <w:rPr>
          <w:rFonts w:hint="eastAsia"/>
        </w:rPr>
        <w:t>拼音的基础知识</w:t>
      </w:r>
    </w:p>
    <w:p w14:paraId="5359823E" w14:textId="77777777" w:rsidR="007A1F10" w:rsidRDefault="007A1F10">
      <w:pPr>
        <w:rPr>
          <w:rFonts w:hint="eastAsia"/>
        </w:rPr>
      </w:pPr>
      <w:r>
        <w:rPr>
          <w:rFonts w:hint="eastAsia"/>
        </w:rPr>
        <w:t>我们需要了解一些关于汉语拼音的基本知识。汉语拼音是帮助人们学习和记录汉字发音的一种工具。它使用拉丁字母来表示汉语的语音系统。每个汉字都有一个对应的拼音，这包括声母、韵母以及声调三部分。准确掌握这些要素有助于正确发音及理解汉字的读音规则。</w:t>
      </w:r>
    </w:p>
    <w:p w14:paraId="439E9AD7" w14:textId="77777777" w:rsidR="007A1F10" w:rsidRDefault="007A1F10">
      <w:pPr>
        <w:rPr>
          <w:rFonts w:hint="eastAsia"/>
        </w:rPr>
      </w:pPr>
    </w:p>
    <w:p w14:paraId="3FE4D15F" w14:textId="77777777" w:rsidR="007A1F10" w:rsidRDefault="007A1F10">
      <w:pPr>
        <w:rPr>
          <w:rFonts w:hint="eastAsia"/>
        </w:rPr>
      </w:pPr>
    </w:p>
    <w:p w14:paraId="00F3C7D4" w14:textId="77777777" w:rsidR="007A1F10" w:rsidRDefault="007A1F10">
      <w:pPr>
        <w:rPr>
          <w:rFonts w:hint="eastAsia"/>
        </w:rPr>
      </w:pPr>
      <w:r>
        <w:rPr>
          <w:rFonts w:hint="eastAsia"/>
        </w:rPr>
        <w:t>浩渺的具体拼音</w:t>
      </w:r>
    </w:p>
    <w:p w14:paraId="501150AA" w14:textId="77777777" w:rsidR="007A1F10" w:rsidRDefault="007A1F10">
      <w:pPr>
        <w:rPr>
          <w:rFonts w:hint="eastAsia"/>
        </w:rPr>
      </w:pPr>
      <w:r>
        <w:rPr>
          <w:rFonts w:hint="eastAsia"/>
        </w:rPr>
        <w:t>“浩渺”的拼音究竟是如何拼写的呢？“浩渺”的拼音写作“hào miǎo”。其中，“hào”为声母“h”加上韵母“ao”，并带第四声（下降调）；“miǎo”则是由声母“m”与韵母“iao”组成，并带有第三声（低降升调）。正确发音这两个字，可以帮助我们更加生动地描绘出那种广袤无垠的意境。</w:t>
      </w:r>
    </w:p>
    <w:p w14:paraId="7F544761" w14:textId="77777777" w:rsidR="007A1F10" w:rsidRDefault="007A1F10">
      <w:pPr>
        <w:rPr>
          <w:rFonts w:hint="eastAsia"/>
        </w:rPr>
      </w:pPr>
    </w:p>
    <w:p w14:paraId="32F1BCE8" w14:textId="77777777" w:rsidR="007A1F10" w:rsidRDefault="007A1F10">
      <w:pPr>
        <w:rPr>
          <w:rFonts w:hint="eastAsia"/>
        </w:rPr>
      </w:pPr>
    </w:p>
    <w:p w14:paraId="48DA93E4" w14:textId="77777777" w:rsidR="007A1F10" w:rsidRDefault="007A1F10">
      <w:pPr>
        <w:rPr>
          <w:rFonts w:hint="eastAsia"/>
        </w:rPr>
      </w:pPr>
      <w:r>
        <w:rPr>
          <w:rFonts w:hint="eastAsia"/>
        </w:rPr>
        <w:t>浩渺的文化内涵</w:t>
      </w:r>
    </w:p>
    <w:p w14:paraId="1ED5244A" w14:textId="77777777" w:rsidR="007A1F10" w:rsidRDefault="007A1F10">
      <w:pPr>
        <w:rPr>
          <w:rFonts w:hint="eastAsia"/>
        </w:rPr>
      </w:pPr>
      <w:r>
        <w:rPr>
          <w:rFonts w:hint="eastAsia"/>
        </w:rPr>
        <w:t>在中国文化里，“浩渺”不仅仅是一个简单的描述性词汇，它承载了古人对大自然深邃和广阔的无限遐想。从古代诗词到现代文学，无不体现出这一词汇所蕴含的独特魅力。例如，在描写江河湖海时，“浩渺”能够很好地表达出水体的广阔无垠；在描述星空宇宙时，则可以传递出那片神秘而又宏大的景象。</w:t>
      </w:r>
    </w:p>
    <w:p w14:paraId="6BB032AA" w14:textId="77777777" w:rsidR="007A1F10" w:rsidRDefault="007A1F10">
      <w:pPr>
        <w:rPr>
          <w:rFonts w:hint="eastAsia"/>
        </w:rPr>
      </w:pPr>
    </w:p>
    <w:p w14:paraId="1B15CC23" w14:textId="77777777" w:rsidR="007A1F10" w:rsidRDefault="007A1F10">
      <w:pPr>
        <w:rPr>
          <w:rFonts w:hint="eastAsia"/>
        </w:rPr>
      </w:pPr>
    </w:p>
    <w:p w14:paraId="2E90EDAF" w14:textId="77777777" w:rsidR="007A1F10" w:rsidRDefault="007A1F10">
      <w:pPr>
        <w:rPr>
          <w:rFonts w:hint="eastAsia"/>
        </w:rPr>
      </w:pPr>
      <w:r>
        <w:rPr>
          <w:rFonts w:hint="eastAsia"/>
        </w:rPr>
        <w:t>学习汉语的乐趣</w:t>
      </w:r>
    </w:p>
    <w:p w14:paraId="24C468A0" w14:textId="77777777" w:rsidR="007A1F10" w:rsidRDefault="007A1F10">
      <w:pPr>
        <w:rPr>
          <w:rFonts w:hint="eastAsia"/>
        </w:rPr>
      </w:pPr>
      <w:r>
        <w:rPr>
          <w:rFonts w:hint="eastAsia"/>
        </w:rPr>
        <w:t>学习像“浩渺”这样的词汇及其拼音，不仅是对语言本身的学习，更是对中国文化和历史的一次深入了解之旅。通过不断地积累词汇量，我们可以更深入地理解中国古典文学作品，也能更好地欣赏当代中文创作中的精妙之处。掌握了正确的拼音读法后，还可以提高我们的口语表达能力，使我们在日常对话中更加自信流畅。</w:t>
      </w:r>
    </w:p>
    <w:p w14:paraId="61CEB359" w14:textId="77777777" w:rsidR="007A1F10" w:rsidRDefault="007A1F10">
      <w:pPr>
        <w:rPr>
          <w:rFonts w:hint="eastAsia"/>
        </w:rPr>
      </w:pPr>
    </w:p>
    <w:p w14:paraId="490E85D2" w14:textId="77777777" w:rsidR="007A1F10" w:rsidRDefault="007A1F10">
      <w:pPr>
        <w:rPr>
          <w:rFonts w:hint="eastAsia"/>
        </w:rPr>
      </w:pPr>
    </w:p>
    <w:p w14:paraId="5DACDDA2" w14:textId="77777777" w:rsidR="007A1F10" w:rsidRDefault="007A1F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B0423" w14:textId="4D30A167" w:rsidR="00AA3892" w:rsidRDefault="00AA3892"/>
    <w:sectPr w:rsidR="00AA3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92"/>
    <w:rsid w:val="007A1F10"/>
    <w:rsid w:val="00AA389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EDEE2-C3C5-4678-9B11-20B0B637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8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8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8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8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8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8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8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8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8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8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8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8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8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8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8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8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