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8540" w14:textId="77777777" w:rsidR="00F73A3C" w:rsidRDefault="00F73A3C">
      <w:pPr>
        <w:rPr>
          <w:rFonts w:hint="eastAsia"/>
        </w:rPr>
      </w:pPr>
      <w:r>
        <w:rPr>
          <w:rFonts w:hint="eastAsia"/>
        </w:rPr>
        <w:t>汗国的拼音</w:t>
      </w:r>
    </w:p>
    <w:p w14:paraId="37C29496" w14:textId="77777777" w:rsidR="00F73A3C" w:rsidRDefault="00F73A3C">
      <w:pPr>
        <w:rPr>
          <w:rFonts w:hint="eastAsia"/>
        </w:rPr>
      </w:pPr>
      <w:r>
        <w:rPr>
          <w:rFonts w:hint="eastAsia"/>
        </w:rPr>
        <w:t>汗国，其拼音为“Hàn Guó”，在探讨这个主题之前，需要澄清的是，“汗国”并不是一个现代汉语中的标准地理或政治名词。然而，在历史和文化背景中寻找与之可能相对应的概念时，我们可能会联想到历史上的一些由游牧民族建立的强大帝国，如蒙古帝国时期的一些汗国。但要注意，这里提到的“汗国”的拼音仅仅是一种基于汉语发音规则的翻译尝试，并不代表这些汗国在它们各自的语境中有同样的称呼。</w:t>
      </w:r>
    </w:p>
    <w:p w14:paraId="1148DCDB" w14:textId="77777777" w:rsidR="00F73A3C" w:rsidRDefault="00F73A3C">
      <w:pPr>
        <w:rPr>
          <w:rFonts w:hint="eastAsia"/>
        </w:rPr>
      </w:pPr>
    </w:p>
    <w:p w14:paraId="3C919C78" w14:textId="77777777" w:rsidR="00F73A3C" w:rsidRDefault="00F73A3C">
      <w:pPr>
        <w:rPr>
          <w:rFonts w:hint="eastAsia"/>
        </w:rPr>
      </w:pPr>
    </w:p>
    <w:p w14:paraId="79FB81AD" w14:textId="77777777" w:rsidR="00F73A3C" w:rsidRDefault="00F73A3C">
      <w:pPr>
        <w:rPr>
          <w:rFonts w:hint="eastAsia"/>
        </w:rPr>
      </w:pPr>
      <w:r>
        <w:rPr>
          <w:rFonts w:hint="eastAsia"/>
        </w:rPr>
        <w:t>历史背景</w:t>
      </w:r>
    </w:p>
    <w:p w14:paraId="2C111CB8" w14:textId="77777777" w:rsidR="00F73A3C" w:rsidRDefault="00F73A3C">
      <w:pPr>
        <w:rPr>
          <w:rFonts w:hint="eastAsia"/>
        </w:rPr>
      </w:pPr>
      <w:r>
        <w:rPr>
          <w:rFonts w:hint="eastAsia"/>
        </w:rPr>
        <w:t>历史上著名的四大汗国（钦察汗国、察合台汗国、窝阔台汗国和伊儿汗国）是成吉思汗及其后代通过一系列征服行动所建立起来的庞大帝国的一部分。这些汗国虽然没有直接被称为“Hàn Guó”，但在汉文史料中，对于这类政权的记载往往使用了含有“汗”的称谓，反映了对统治者身份的一种特定标识。“汗”字在汉语中通常指代游牧民族中的君主或领袖。</w:t>
      </w:r>
    </w:p>
    <w:p w14:paraId="1791C7E8" w14:textId="77777777" w:rsidR="00F73A3C" w:rsidRDefault="00F73A3C">
      <w:pPr>
        <w:rPr>
          <w:rFonts w:hint="eastAsia"/>
        </w:rPr>
      </w:pPr>
    </w:p>
    <w:p w14:paraId="209DA7B9" w14:textId="77777777" w:rsidR="00F73A3C" w:rsidRDefault="00F73A3C">
      <w:pPr>
        <w:rPr>
          <w:rFonts w:hint="eastAsia"/>
        </w:rPr>
      </w:pPr>
    </w:p>
    <w:p w14:paraId="11956A63" w14:textId="77777777" w:rsidR="00F73A3C" w:rsidRDefault="00F73A3C">
      <w:pPr>
        <w:rPr>
          <w:rFonts w:hint="eastAsia"/>
        </w:rPr>
      </w:pPr>
      <w:r>
        <w:rPr>
          <w:rFonts w:hint="eastAsia"/>
        </w:rPr>
        <w:t>文化和影响</w:t>
      </w:r>
    </w:p>
    <w:p w14:paraId="0BEC21C4" w14:textId="77777777" w:rsidR="00F73A3C" w:rsidRDefault="00F73A3C">
      <w:pPr>
        <w:rPr>
          <w:rFonts w:hint="eastAsia"/>
        </w:rPr>
      </w:pPr>
      <w:r>
        <w:rPr>
          <w:rFonts w:hint="eastAsia"/>
        </w:rPr>
        <w:t>这些汗国不仅在其广袤的疆域内留下了深刻的印记，同时也促进了东西方文化的交流与发展。丝绸之路沿线的贸易活动因此更加繁荣，各种宗教、艺术形式和技术得以传播。从文化交流的角度看，“汗国”的概念连同其独特的社会结构、军事组织以及生活方式等一起被介绍到不同的文明区域，丰富了人类历史的多元性。尽管“Hàn Guó”这一特定表述并不常见于正式文献中，但理解其背后的文化意义有助于我们更全面地认识这段历史。</w:t>
      </w:r>
    </w:p>
    <w:p w14:paraId="06DE8366" w14:textId="77777777" w:rsidR="00F73A3C" w:rsidRDefault="00F73A3C">
      <w:pPr>
        <w:rPr>
          <w:rFonts w:hint="eastAsia"/>
        </w:rPr>
      </w:pPr>
    </w:p>
    <w:p w14:paraId="018A77D4" w14:textId="77777777" w:rsidR="00F73A3C" w:rsidRDefault="00F73A3C">
      <w:pPr>
        <w:rPr>
          <w:rFonts w:hint="eastAsia"/>
        </w:rPr>
      </w:pPr>
    </w:p>
    <w:p w14:paraId="4AE94E9F" w14:textId="77777777" w:rsidR="00F73A3C" w:rsidRDefault="00F73A3C">
      <w:pPr>
        <w:rPr>
          <w:rFonts w:hint="eastAsia"/>
        </w:rPr>
      </w:pPr>
      <w:r>
        <w:rPr>
          <w:rFonts w:hint="eastAsia"/>
        </w:rPr>
        <w:t>语言学角度的思考</w:t>
      </w:r>
    </w:p>
    <w:p w14:paraId="2B2B19A5" w14:textId="77777777" w:rsidR="00F73A3C" w:rsidRDefault="00F73A3C">
      <w:pPr>
        <w:rPr>
          <w:rFonts w:hint="eastAsia"/>
        </w:rPr>
      </w:pPr>
      <w:r>
        <w:rPr>
          <w:rFonts w:hint="eastAsia"/>
        </w:rPr>
        <w:t>从语言学角度来看，“汗国”的拼音体现了汉语对外来词的一种处理方式，即通过音译的方式来引入新的词汇或者概念。这种做法在中国历史上并不罕见，尤其是在涉及到外来政权名称的时候。值得注意的是，随着时代变迁和社会发展，某些外来词汇可能会经历本地化的过程，逐渐融入到汉语日常用语之中。然而，“汗国”作为一个特定的历史术语，更多地出现在学术研究领域而非日常生活当中。</w:t>
      </w:r>
    </w:p>
    <w:p w14:paraId="662BB224" w14:textId="77777777" w:rsidR="00F73A3C" w:rsidRDefault="00F73A3C">
      <w:pPr>
        <w:rPr>
          <w:rFonts w:hint="eastAsia"/>
        </w:rPr>
      </w:pPr>
    </w:p>
    <w:p w14:paraId="711EB5A0" w14:textId="77777777" w:rsidR="00F73A3C" w:rsidRDefault="00F73A3C">
      <w:pPr>
        <w:rPr>
          <w:rFonts w:hint="eastAsia"/>
        </w:rPr>
      </w:pPr>
    </w:p>
    <w:p w14:paraId="77DDCB40" w14:textId="77777777" w:rsidR="00F73A3C" w:rsidRDefault="00F73A3C">
      <w:pPr>
        <w:rPr>
          <w:rFonts w:hint="eastAsia"/>
        </w:rPr>
      </w:pPr>
      <w:r>
        <w:rPr>
          <w:rFonts w:hint="eastAsia"/>
        </w:rPr>
        <w:t>最后的总结</w:t>
      </w:r>
    </w:p>
    <w:p w14:paraId="65D02824" w14:textId="77777777" w:rsidR="00F73A3C" w:rsidRDefault="00F73A3C">
      <w:pPr>
        <w:rPr>
          <w:rFonts w:hint="eastAsia"/>
        </w:rPr>
      </w:pPr>
      <w:r>
        <w:rPr>
          <w:rFonts w:hint="eastAsia"/>
        </w:rPr>
        <w:t>“Hàn Guó”虽不是一个精确对应任何具体历史实体的名称，但它帮助我们探索了汉语中如何描述那些曾存在于亚洲草原上的强大政权的方式。通过对相关历史背景、文化影响及语言特点等方面的了解，我们可以更好地理解这一表述背后的深层含义，并进一步认识到文化交流与融合的重要性。</w:t>
      </w:r>
    </w:p>
    <w:p w14:paraId="1EA81844" w14:textId="77777777" w:rsidR="00F73A3C" w:rsidRDefault="00F73A3C">
      <w:pPr>
        <w:rPr>
          <w:rFonts w:hint="eastAsia"/>
        </w:rPr>
      </w:pPr>
    </w:p>
    <w:p w14:paraId="6E5C4672" w14:textId="77777777" w:rsidR="00F73A3C" w:rsidRDefault="00F73A3C">
      <w:pPr>
        <w:rPr>
          <w:rFonts w:hint="eastAsia"/>
        </w:rPr>
      </w:pPr>
      <w:r>
        <w:rPr>
          <w:rFonts w:hint="eastAsia"/>
        </w:rPr>
        <w:t>本文是由每日作文网(2345lzwz.com)为大家创作</w:t>
      </w:r>
    </w:p>
    <w:p w14:paraId="127BF1CC" w14:textId="31B7AC5D" w:rsidR="001C5469" w:rsidRDefault="001C5469"/>
    <w:sectPr w:rsidR="001C54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69"/>
    <w:rsid w:val="001C5469"/>
    <w:rsid w:val="00B33637"/>
    <w:rsid w:val="00F73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B5D6E-2C3A-4315-A0F0-6276B4A6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54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54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54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54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54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54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54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54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54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54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54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54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5469"/>
    <w:rPr>
      <w:rFonts w:cstheme="majorBidi"/>
      <w:color w:val="2F5496" w:themeColor="accent1" w:themeShade="BF"/>
      <w:sz w:val="28"/>
      <w:szCs w:val="28"/>
    </w:rPr>
  </w:style>
  <w:style w:type="character" w:customStyle="1" w:styleId="50">
    <w:name w:val="标题 5 字符"/>
    <w:basedOn w:val="a0"/>
    <w:link w:val="5"/>
    <w:uiPriority w:val="9"/>
    <w:semiHidden/>
    <w:rsid w:val="001C5469"/>
    <w:rPr>
      <w:rFonts w:cstheme="majorBidi"/>
      <w:color w:val="2F5496" w:themeColor="accent1" w:themeShade="BF"/>
      <w:sz w:val="24"/>
    </w:rPr>
  </w:style>
  <w:style w:type="character" w:customStyle="1" w:styleId="60">
    <w:name w:val="标题 6 字符"/>
    <w:basedOn w:val="a0"/>
    <w:link w:val="6"/>
    <w:uiPriority w:val="9"/>
    <w:semiHidden/>
    <w:rsid w:val="001C5469"/>
    <w:rPr>
      <w:rFonts w:cstheme="majorBidi"/>
      <w:b/>
      <w:bCs/>
      <w:color w:val="2F5496" w:themeColor="accent1" w:themeShade="BF"/>
    </w:rPr>
  </w:style>
  <w:style w:type="character" w:customStyle="1" w:styleId="70">
    <w:name w:val="标题 7 字符"/>
    <w:basedOn w:val="a0"/>
    <w:link w:val="7"/>
    <w:uiPriority w:val="9"/>
    <w:semiHidden/>
    <w:rsid w:val="001C5469"/>
    <w:rPr>
      <w:rFonts w:cstheme="majorBidi"/>
      <w:b/>
      <w:bCs/>
      <w:color w:val="595959" w:themeColor="text1" w:themeTint="A6"/>
    </w:rPr>
  </w:style>
  <w:style w:type="character" w:customStyle="1" w:styleId="80">
    <w:name w:val="标题 8 字符"/>
    <w:basedOn w:val="a0"/>
    <w:link w:val="8"/>
    <w:uiPriority w:val="9"/>
    <w:semiHidden/>
    <w:rsid w:val="001C5469"/>
    <w:rPr>
      <w:rFonts w:cstheme="majorBidi"/>
      <w:color w:val="595959" w:themeColor="text1" w:themeTint="A6"/>
    </w:rPr>
  </w:style>
  <w:style w:type="character" w:customStyle="1" w:styleId="90">
    <w:name w:val="标题 9 字符"/>
    <w:basedOn w:val="a0"/>
    <w:link w:val="9"/>
    <w:uiPriority w:val="9"/>
    <w:semiHidden/>
    <w:rsid w:val="001C5469"/>
    <w:rPr>
      <w:rFonts w:eastAsiaTheme="majorEastAsia" w:cstheme="majorBidi"/>
      <w:color w:val="595959" w:themeColor="text1" w:themeTint="A6"/>
    </w:rPr>
  </w:style>
  <w:style w:type="paragraph" w:styleId="a3">
    <w:name w:val="Title"/>
    <w:basedOn w:val="a"/>
    <w:next w:val="a"/>
    <w:link w:val="a4"/>
    <w:uiPriority w:val="10"/>
    <w:qFormat/>
    <w:rsid w:val="001C54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54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4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54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469"/>
    <w:pPr>
      <w:spacing w:before="160"/>
      <w:jc w:val="center"/>
    </w:pPr>
    <w:rPr>
      <w:i/>
      <w:iCs/>
      <w:color w:val="404040" w:themeColor="text1" w:themeTint="BF"/>
    </w:rPr>
  </w:style>
  <w:style w:type="character" w:customStyle="1" w:styleId="a8">
    <w:name w:val="引用 字符"/>
    <w:basedOn w:val="a0"/>
    <w:link w:val="a7"/>
    <w:uiPriority w:val="29"/>
    <w:rsid w:val="001C5469"/>
    <w:rPr>
      <w:i/>
      <w:iCs/>
      <w:color w:val="404040" w:themeColor="text1" w:themeTint="BF"/>
    </w:rPr>
  </w:style>
  <w:style w:type="paragraph" w:styleId="a9">
    <w:name w:val="List Paragraph"/>
    <w:basedOn w:val="a"/>
    <w:uiPriority w:val="34"/>
    <w:qFormat/>
    <w:rsid w:val="001C5469"/>
    <w:pPr>
      <w:ind w:left="720"/>
      <w:contextualSpacing/>
    </w:pPr>
  </w:style>
  <w:style w:type="character" w:styleId="aa">
    <w:name w:val="Intense Emphasis"/>
    <w:basedOn w:val="a0"/>
    <w:uiPriority w:val="21"/>
    <w:qFormat/>
    <w:rsid w:val="001C5469"/>
    <w:rPr>
      <w:i/>
      <w:iCs/>
      <w:color w:val="2F5496" w:themeColor="accent1" w:themeShade="BF"/>
    </w:rPr>
  </w:style>
  <w:style w:type="paragraph" w:styleId="ab">
    <w:name w:val="Intense Quote"/>
    <w:basedOn w:val="a"/>
    <w:next w:val="a"/>
    <w:link w:val="ac"/>
    <w:uiPriority w:val="30"/>
    <w:qFormat/>
    <w:rsid w:val="001C54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5469"/>
    <w:rPr>
      <w:i/>
      <w:iCs/>
      <w:color w:val="2F5496" w:themeColor="accent1" w:themeShade="BF"/>
    </w:rPr>
  </w:style>
  <w:style w:type="character" w:styleId="ad">
    <w:name w:val="Intense Reference"/>
    <w:basedOn w:val="a0"/>
    <w:uiPriority w:val="32"/>
    <w:qFormat/>
    <w:rsid w:val="001C54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