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854A" w14:textId="77777777" w:rsidR="00201952" w:rsidRDefault="00201952">
      <w:pPr>
        <w:rPr>
          <w:rFonts w:hint="eastAsia"/>
        </w:rPr>
      </w:pPr>
    </w:p>
    <w:p w14:paraId="317843FC" w14:textId="77777777" w:rsidR="00201952" w:rsidRDefault="00201952">
      <w:pPr>
        <w:rPr>
          <w:rFonts w:hint="eastAsia"/>
        </w:rPr>
      </w:pPr>
      <w:r>
        <w:rPr>
          <w:rFonts w:hint="eastAsia"/>
        </w:rPr>
        <w:t>汉语的拼音的规律</w:t>
      </w:r>
    </w:p>
    <w:p w14:paraId="1B5786AB" w14:textId="77777777" w:rsidR="00201952" w:rsidRDefault="00201952">
      <w:pPr>
        <w:rPr>
          <w:rFonts w:hint="eastAsia"/>
        </w:rPr>
      </w:pPr>
      <w:r>
        <w:rPr>
          <w:rFonts w:hint="eastAsia"/>
        </w:rPr>
        <w:t>Hànyǔ de pīnyīn de guīlǜ, yě jiù shì Hànyǔ Pīnyīn de zǔchēng hé yùnyòng fāngshì. Hànyǔ Pīnyīn shì yòng Lādīng zìmǔ lái biǎoshì Hànyǔ Guóyǔ de yī zhǒng fāngfǎ, tā bāngzhù rénmen xuéxí Hànyǔ fāyīn, tóngshí yě shì Hànyǔ dì èr tiáozhù de jīchǔ.</w:t>
      </w:r>
    </w:p>
    <w:p w14:paraId="3A91BF07" w14:textId="77777777" w:rsidR="00201952" w:rsidRDefault="00201952">
      <w:pPr>
        <w:rPr>
          <w:rFonts w:hint="eastAsia"/>
        </w:rPr>
      </w:pPr>
    </w:p>
    <w:p w14:paraId="1514996B" w14:textId="77777777" w:rsidR="00201952" w:rsidRDefault="00201952">
      <w:pPr>
        <w:rPr>
          <w:rFonts w:hint="eastAsia"/>
        </w:rPr>
      </w:pPr>
    </w:p>
    <w:p w14:paraId="39D42318" w14:textId="77777777" w:rsidR="00201952" w:rsidRDefault="00201952">
      <w:pPr>
        <w:rPr>
          <w:rFonts w:hint="eastAsia"/>
        </w:rPr>
      </w:pPr>
      <w:r>
        <w:rPr>
          <w:rFonts w:hint="eastAsia"/>
        </w:rPr>
        <w:t>Pīnyīn de Jīběn Yàngshì</w:t>
      </w:r>
    </w:p>
    <w:p w14:paraId="0FED77D4" w14:textId="77777777" w:rsidR="00201952" w:rsidRDefault="00201952">
      <w:pPr>
        <w:rPr>
          <w:rFonts w:hint="eastAsia"/>
        </w:rPr>
      </w:pPr>
      <w:r>
        <w:rPr>
          <w:rFonts w:hint="eastAsia"/>
        </w:rPr>
        <w:t>Pīnyīn yǐ qínghào “'” lái biǎoshì yǔdiào, yǒu sì gè yǔdiào hé yī gè qīngshēng. Hànyǔ de měi yīgè zì dōu néng bèi fānyì chéng yīgè pīnyīn, ér zhège pīnyīn tōngcháng bāokuò yǔdiào, shēngmǔ hé yùnmǔ. Shēngmǔ shì zhǐ zài pīnyīn zhōng kěyǐ xiǎngdào de shēngyīn, rú "b", "p", "m", "f" děng; yùnmǔ zé shì zhǐ zài shēngmǔ hòu de yīnjié, rú "a", "o", "e", "i", "u", "ü" děng.</w:t>
      </w:r>
    </w:p>
    <w:p w14:paraId="316A232B" w14:textId="77777777" w:rsidR="00201952" w:rsidRDefault="00201952">
      <w:pPr>
        <w:rPr>
          <w:rFonts w:hint="eastAsia"/>
        </w:rPr>
      </w:pPr>
    </w:p>
    <w:p w14:paraId="116F9190" w14:textId="77777777" w:rsidR="00201952" w:rsidRDefault="00201952">
      <w:pPr>
        <w:rPr>
          <w:rFonts w:hint="eastAsia"/>
        </w:rPr>
      </w:pPr>
    </w:p>
    <w:p w14:paraId="4B6FB3D0" w14:textId="77777777" w:rsidR="00201952" w:rsidRDefault="00201952">
      <w:pPr>
        <w:rPr>
          <w:rFonts w:hint="eastAsia"/>
        </w:rPr>
      </w:pPr>
      <w:r>
        <w:rPr>
          <w:rFonts w:hint="eastAsia"/>
        </w:rPr>
        <w:t>Yǔdiào de Zuòyòng</w:t>
      </w:r>
    </w:p>
    <w:p w14:paraId="768F7171" w14:textId="77777777" w:rsidR="00201952" w:rsidRDefault="00201952">
      <w:pPr>
        <w:rPr>
          <w:rFonts w:hint="eastAsia"/>
        </w:rPr>
      </w:pPr>
      <w:r>
        <w:rPr>
          <w:rFonts w:hint="eastAsia"/>
        </w:rPr>
        <w:t>Hànyǔ shì yī gè yǔdiào yǔyán, yǔdiào de biànhuà nénggòu gǎibiàn cíyǔ de yìyì. Hànyǔ pīnyīn zhōng de yǔdiào tōngguò “'” qínghào lái biǎoshì, yī gòng yǒu sì gè yǔdiào hé yī gè qīngshēng. Yǔdiào de zhèngquè yùndòng duì yǔ Hànyǔ xuéxí zhě lái shuō shì zhìguān zhòngyào de, yīnwèi tā néng bāngzhù tāmen zhǔnquè de fāchū cíjù, bìmiǎn wùjiě.</w:t>
      </w:r>
    </w:p>
    <w:p w14:paraId="321E3FB4" w14:textId="77777777" w:rsidR="00201952" w:rsidRDefault="00201952">
      <w:pPr>
        <w:rPr>
          <w:rFonts w:hint="eastAsia"/>
        </w:rPr>
      </w:pPr>
    </w:p>
    <w:p w14:paraId="108C4DD5" w14:textId="77777777" w:rsidR="00201952" w:rsidRDefault="00201952">
      <w:pPr>
        <w:rPr>
          <w:rFonts w:hint="eastAsia"/>
        </w:rPr>
      </w:pPr>
    </w:p>
    <w:p w14:paraId="744D12AD" w14:textId="77777777" w:rsidR="00201952" w:rsidRDefault="00201952">
      <w:pPr>
        <w:rPr>
          <w:rFonts w:hint="eastAsia"/>
        </w:rPr>
      </w:pPr>
      <w:r>
        <w:rPr>
          <w:rFonts w:hint="eastAsia"/>
        </w:rPr>
        <w:t>Pīnyīn de Xuéxí Fāngfǎ</w:t>
      </w:r>
    </w:p>
    <w:p w14:paraId="20E7F4FD" w14:textId="77777777" w:rsidR="00201952" w:rsidRDefault="00201952">
      <w:pPr>
        <w:rPr>
          <w:rFonts w:hint="eastAsia"/>
        </w:rPr>
      </w:pPr>
      <w:r>
        <w:rPr>
          <w:rFonts w:hint="eastAsia"/>
        </w:rPr>
        <w:t>Xuéxí Hànyǔ pīnyīn de shíhou, kěyǐ cóng zuìjīběn de shēngmǔ hé yùnmǔ kāishǐ, xúcóng màizú, zhúbù shēnruò lǐjiě měi gè shēngmǔ hé yùnmǔ de fāyīn tèzhēng. Yǔcǐ tóngshí, yǔdiào de xuéxí yě bùkě hūshì, tā shì Hànyǔ fāyīn zhōng bùkě quēshǎo de yībùfen. Tōngguò duō tīng, duō liàn, nǎinǎi de hànyǔ shuōhuà nénglì huì yǒu suǒ tígāo.</w:t>
      </w:r>
    </w:p>
    <w:p w14:paraId="22EC6F2C" w14:textId="77777777" w:rsidR="00201952" w:rsidRDefault="00201952">
      <w:pPr>
        <w:rPr>
          <w:rFonts w:hint="eastAsia"/>
        </w:rPr>
      </w:pPr>
    </w:p>
    <w:p w14:paraId="19BEDC32" w14:textId="77777777" w:rsidR="00201952" w:rsidRDefault="00201952">
      <w:pPr>
        <w:rPr>
          <w:rFonts w:hint="eastAsia"/>
        </w:rPr>
      </w:pPr>
    </w:p>
    <w:p w14:paraId="364C9421" w14:textId="77777777" w:rsidR="00201952" w:rsidRDefault="00201952">
      <w:pPr>
        <w:rPr>
          <w:rFonts w:hint="eastAsia"/>
        </w:rPr>
      </w:pPr>
      <w:r>
        <w:rPr>
          <w:rFonts w:hint="eastAsia"/>
        </w:rPr>
        <w:t>Pīnyīn de Yìyì</w:t>
      </w:r>
    </w:p>
    <w:p w14:paraId="280EA0F0" w14:textId="77777777" w:rsidR="00201952" w:rsidRDefault="00201952">
      <w:pPr>
        <w:rPr>
          <w:rFonts w:hint="eastAsia"/>
        </w:rPr>
      </w:pPr>
      <w:r>
        <w:rPr>
          <w:rFonts w:hint="eastAsia"/>
        </w:rPr>
        <w:t>Pīnyīn bùjǐn nénggòu bāngzhù wàiguórén xuéxí Hànyǔ, tóngshí yě wèi Hànyǔ mǔyǔ zhě tígōng le yī zhǒng biǎozhù fāyīn de gōngjù. Zài xiàndài Hànyǔ xuéxí zhōng, pīnyīn de zuòyòng yuèláiyuè zhòngyào, tā bújǐn néng bāngzhù xuéxí zhě zhǔnquè fāchū Hànyǔ cíjù, érqiě yě néng zài yīdìng chéngdù shàng kuānghuà Hànyǔ de guīfàn huà hé tuīguǎng. Hànyǔ pīnyīn zài Hànyǔ jiàoyù, wénhuà chuánbō, jí Hànyǔ zài shìjiè gè dì de tuīguǎng zhōng dōu qǐzhe bùkě tìdài de zuòyòng.</w:t>
      </w:r>
    </w:p>
    <w:p w14:paraId="54F0AA53" w14:textId="77777777" w:rsidR="00201952" w:rsidRDefault="00201952">
      <w:pPr>
        <w:rPr>
          <w:rFonts w:hint="eastAsia"/>
        </w:rPr>
      </w:pPr>
    </w:p>
    <w:p w14:paraId="6B0B85C9" w14:textId="77777777" w:rsidR="00201952" w:rsidRDefault="00201952">
      <w:pPr>
        <w:rPr>
          <w:rFonts w:hint="eastAsia"/>
        </w:rPr>
      </w:pPr>
    </w:p>
    <w:p w14:paraId="254EB238" w14:textId="77777777" w:rsidR="00201952" w:rsidRDefault="00201952">
      <w:pPr>
        <w:rPr>
          <w:rFonts w:hint="eastAsia"/>
        </w:rPr>
      </w:pPr>
      <w:r>
        <w:rPr>
          <w:rFonts w:hint="eastAsia"/>
        </w:rPr>
        <w:t>本文是由每日作文网(2345lzwz.com)为大家创作</w:t>
      </w:r>
    </w:p>
    <w:p w14:paraId="03DF0074" w14:textId="34185A58" w:rsidR="003E4512" w:rsidRDefault="003E4512"/>
    <w:sectPr w:rsidR="003E4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2"/>
    <w:rsid w:val="00201952"/>
    <w:rsid w:val="003E451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16C58-B0A4-41B5-86F6-E4828ED2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512"/>
    <w:rPr>
      <w:rFonts w:cstheme="majorBidi"/>
      <w:color w:val="2F5496" w:themeColor="accent1" w:themeShade="BF"/>
      <w:sz w:val="28"/>
      <w:szCs w:val="28"/>
    </w:rPr>
  </w:style>
  <w:style w:type="character" w:customStyle="1" w:styleId="50">
    <w:name w:val="标题 5 字符"/>
    <w:basedOn w:val="a0"/>
    <w:link w:val="5"/>
    <w:uiPriority w:val="9"/>
    <w:semiHidden/>
    <w:rsid w:val="003E4512"/>
    <w:rPr>
      <w:rFonts w:cstheme="majorBidi"/>
      <w:color w:val="2F5496" w:themeColor="accent1" w:themeShade="BF"/>
      <w:sz w:val="24"/>
    </w:rPr>
  </w:style>
  <w:style w:type="character" w:customStyle="1" w:styleId="60">
    <w:name w:val="标题 6 字符"/>
    <w:basedOn w:val="a0"/>
    <w:link w:val="6"/>
    <w:uiPriority w:val="9"/>
    <w:semiHidden/>
    <w:rsid w:val="003E4512"/>
    <w:rPr>
      <w:rFonts w:cstheme="majorBidi"/>
      <w:b/>
      <w:bCs/>
      <w:color w:val="2F5496" w:themeColor="accent1" w:themeShade="BF"/>
    </w:rPr>
  </w:style>
  <w:style w:type="character" w:customStyle="1" w:styleId="70">
    <w:name w:val="标题 7 字符"/>
    <w:basedOn w:val="a0"/>
    <w:link w:val="7"/>
    <w:uiPriority w:val="9"/>
    <w:semiHidden/>
    <w:rsid w:val="003E4512"/>
    <w:rPr>
      <w:rFonts w:cstheme="majorBidi"/>
      <w:b/>
      <w:bCs/>
      <w:color w:val="595959" w:themeColor="text1" w:themeTint="A6"/>
    </w:rPr>
  </w:style>
  <w:style w:type="character" w:customStyle="1" w:styleId="80">
    <w:name w:val="标题 8 字符"/>
    <w:basedOn w:val="a0"/>
    <w:link w:val="8"/>
    <w:uiPriority w:val="9"/>
    <w:semiHidden/>
    <w:rsid w:val="003E4512"/>
    <w:rPr>
      <w:rFonts w:cstheme="majorBidi"/>
      <w:color w:val="595959" w:themeColor="text1" w:themeTint="A6"/>
    </w:rPr>
  </w:style>
  <w:style w:type="character" w:customStyle="1" w:styleId="90">
    <w:name w:val="标题 9 字符"/>
    <w:basedOn w:val="a0"/>
    <w:link w:val="9"/>
    <w:uiPriority w:val="9"/>
    <w:semiHidden/>
    <w:rsid w:val="003E4512"/>
    <w:rPr>
      <w:rFonts w:eastAsiaTheme="majorEastAsia" w:cstheme="majorBidi"/>
      <w:color w:val="595959" w:themeColor="text1" w:themeTint="A6"/>
    </w:rPr>
  </w:style>
  <w:style w:type="paragraph" w:styleId="a3">
    <w:name w:val="Title"/>
    <w:basedOn w:val="a"/>
    <w:next w:val="a"/>
    <w:link w:val="a4"/>
    <w:uiPriority w:val="10"/>
    <w:qFormat/>
    <w:rsid w:val="003E4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512"/>
    <w:pPr>
      <w:spacing w:before="160"/>
      <w:jc w:val="center"/>
    </w:pPr>
    <w:rPr>
      <w:i/>
      <w:iCs/>
      <w:color w:val="404040" w:themeColor="text1" w:themeTint="BF"/>
    </w:rPr>
  </w:style>
  <w:style w:type="character" w:customStyle="1" w:styleId="a8">
    <w:name w:val="引用 字符"/>
    <w:basedOn w:val="a0"/>
    <w:link w:val="a7"/>
    <w:uiPriority w:val="29"/>
    <w:rsid w:val="003E4512"/>
    <w:rPr>
      <w:i/>
      <w:iCs/>
      <w:color w:val="404040" w:themeColor="text1" w:themeTint="BF"/>
    </w:rPr>
  </w:style>
  <w:style w:type="paragraph" w:styleId="a9">
    <w:name w:val="List Paragraph"/>
    <w:basedOn w:val="a"/>
    <w:uiPriority w:val="34"/>
    <w:qFormat/>
    <w:rsid w:val="003E4512"/>
    <w:pPr>
      <w:ind w:left="720"/>
      <w:contextualSpacing/>
    </w:pPr>
  </w:style>
  <w:style w:type="character" w:styleId="aa">
    <w:name w:val="Intense Emphasis"/>
    <w:basedOn w:val="a0"/>
    <w:uiPriority w:val="21"/>
    <w:qFormat/>
    <w:rsid w:val="003E4512"/>
    <w:rPr>
      <w:i/>
      <w:iCs/>
      <w:color w:val="2F5496" w:themeColor="accent1" w:themeShade="BF"/>
    </w:rPr>
  </w:style>
  <w:style w:type="paragraph" w:styleId="ab">
    <w:name w:val="Intense Quote"/>
    <w:basedOn w:val="a"/>
    <w:next w:val="a"/>
    <w:link w:val="ac"/>
    <w:uiPriority w:val="30"/>
    <w:qFormat/>
    <w:rsid w:val="003E4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512"/>
    <w:rPr>
      <w:i/>
      <w:iCs/>
      <w:color w:val="2F5496" w:themeColor="accent1" w:themeShade="BF"/>
    </w:rPr>
  </w:style>
  <w:style w:type="character" w:styleId="ad">
    <w:name w:val="Intense Reference"/>
    <w:basedOn w:val="a0"/>
    <w:uiPriority w:val="32"/>
    <w:qFormat/>
    <w:rsid w:val="003E4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