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1C2" w14:textId="77777777" w:rsidR="00B06D06" w:rsidRDefault="00B06D06">
      <w:pPr>
        <w:rPr>
          <w:rFonts w:hint="eastAsia"/>
        </w:rPr>
      </w:pPr>
    </w:p>
    <w:p w14:paraId="1FC3CE59" w14:textId="77777777" w:rsidR="00B06D06" w:rsidRDefault="00B06D06">
      <w:pPr>
        <w:rPr>
          <w:rFonts w:hint="eastAsia"/>
        </w:rPr>
      </w:pPr>
      <w:r>
        <w:rPr>
          <w:rFonts w:hint="eastAsia"/>
        </w:rPr>
        <w:t>汉语的拼音的组成</w:t>
      </w:r>
    </w:p>
    <w:p w14:paraId="05030045" w14:textId="77777777" w:rsidR="00B06D06" w:rsidRDefault="00B06D06">
      <w:pPr>
        <w:rPr>
          <w:rFonts w:hint="eastAsia"/>
        </w:rPr>
      </w:pPr>
      <w:r>
        <w:rPr>
          <w:rFonts w:hint="eastAsia"/>
        </w:rPr>
        <w:t>汉语拼音是汉字的一种拉丁化标注方法，它为学习和使用汉语的人提供了极大的便利。拼音主要由声母、韵母以及声调三大部分组成。了解这三大组成部分不仅有助于我们更好地掌握汉语发音规则，还能在一定程度上帮助学习者更准确地记忆汉字。</w:t>
      </w:r>
    </w:p>
    <w:p w14:paraId="02B95ACC" w14:textId="77777777" w:rsidR="00B06D06" w:rsidRDefault="00B06D06">
      <w:pPr>
        <w:rPr>
          <w:rFonts w:hint="eastAsia"/>
        </w:rPr>
      </w:pPr>
    </w:p>
    <w:p w14:paraId="03F3EB1F" w14:textId="77777777" w:rsidR="00B06D06" w:rsidRDefault="00B06D06">
      <w:pPr>
        <w:rPr>
          <w:rFonts w:hint="eastAsia"/>
        </w:rPr>
      </w:pPr>
    </w:p>
    <w:p w14:paraId="0A20A176" w14:textId="77777777" w:rsidR="00B06D06" w:rsidRDefault="00B06D06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60D8B13C" w14:textId="77777777" w:rsidR="00B06D06" w:rsidRDefault="00B06D06">
      <w:pPr>
        <w:rPr>
          <w:rFonts w:hint="eastAsia"/>
        </w:rPr>
      </w:pPr>
      <w:r>
        <w:rPr>
          <w:rFonts w:hint="eastAsia"/>
        </w:rPr>
        <w:t>声母是汉语拼音中位于音节开头的辅音部分。在汉语拼音系统中共有23个声母，包括b、p、m、f等。这些声母与不同的韵母组合可以形成各种各样的音节。值得注意的是，并不是所有的音节都有声母，那些没有明确声母的音节通常以元音开头，称为零声母音节，例如“安”（an）就是一个零声母的例子。</w:t>
      </w:r>
    </w:p>
    <w:p w14:paraId="470FED62" w14:textId="77777777" w:rsidR="00B06D06" w:rsidRDefault="00B06D06">
      <w:pPr>
        <w:rPr>
          <w:rFonts w:hint="eastAsia"/>
        </w:rPr>
      </w:pPr>
    </w:p>
    <w:p w14:paraId="69FD2595" w14:textId="77777777" w:rsidR="00B06D06" w:rsidRDefault="00B06D06">
      <w:pPr>
        <w:rPr>
          <w:rFonts w:hint="eastAsia"/>
        </w:rPr>
      </w:pPr>
    </w:p>
    <w:p w14:paraId="6C8B5EC6" w14:textId="77777777" w:rsidR="00B06D06" w:rsidRDefault="00B06D06">
      <w:pPr>
        <w:rPr>
          <w:rFonts w:hint="eastAsia"/>
        </w:rPr>
      </w:pPr>
      <w:r>
        <w:rPr>
          <w:rFonts w:hint="eastAsia"/>
        </w:rPr>
        <w:t>韵母：构成音节的核心</w:t>
      </w:r>
    </w:p>
    <w:p w14:paraId="0B275F8E" w14:textId="77777777" w:rsidR="00B06D06" w:rsidRDefault="00B06D06">
      <w:pPr>
        <w:rPr>
          <w:rFonts w:hint="eastAsia"/>
        </w:rPr>
      </w:pPr>
      <w:r>
        <w:rPr>
          <w:rFonts w:hint="eastAsia"/>
        </w:rPr>
        <w:t>韵母是指一个音节中除去声母后的所有部分，它可以是一个元音或一串元音加上鼻音最后的总结。汉语拼音系统中有39个基本韵母，如a、o、e、i、u、ü等。韵母不仅可以单独成音节，比如“阿”（a），还可以与声母结合形成更复杂的音节，如“包”（bao）。根据韵母结构的不同，还可以进一步细分为单韵母、复韵母以及鼻韵母。</w:t>
      </w:r>
    </w:p>
    <w:p w14:paraId="373A0C07" w14:textId="77777777" w:rsidR="00B06D06" w:rsidRDefault="00B06D06">
      <w:pPr>
        <w:rPr>
          <w:rFonts w:hint="eastAsia"/>
        </w:rPr>
      </w:pPr>
    </w:p>
    <w:p w14:paraId="27C788C0" w14:textId="77777777" w:rsidR="00B06D06" w:rsidRDefault="00B06D06">
      <w:pPr>
        <w:rPr>
          <w:rFonts w:hint="eastAsia"/>
        </w:rPr>
      </w:pPr>
    </w:p>
    <w:p w14:paraId="2A1BFB76" w14:textId="77777777" w:rsidR="00B06D06" w:rsidRDefault="00B06D06">
      <w:pPr>
        <w:rPr>
          <w:rFonts w:hint="eastAsia"/>
        </w:rPr>
      </w:pPr>
      <w:r>
        <w:rPr>
          <w:rFonts w:hint="eastAsia"/>
        </w:rPr>
        <w:t>声调：赋予汉语独特性的元素</w:t>
      </w:r>
    </w:p>
    <w:p w14:paraId="288BB7E1" w14:textId="77777777" w:rsidR="00B06D06" w:rsidRDefault="00B06D06">
      <w:pPr>
        <w:rPr>
          <w:rFonts w:hint="eastAsia"/>
        </w:rPr>
      </w:pPr>
      <w:r>
        <w:rPr>
          <w:rFonts w:hint="eastAsia"/>
        </w:rPr>
        <w:t>声调是汉语拼音中的另一重要组成部分，它决定了一个字的发音高低变化，从而影响到字义。标准普通话共有四个基本声调加上轻声，分别是高平调（第一声）、升调（第二声）、降升调（第三声）以及全降调（第四声）。正确运用声调对于非母语学习者来说尤为重要，因为同一个音节如果声调不同，则可能代表完全不同的意义。例如，“妈”（mā）、“麻”（má）、“马”（mǎ）、“骂”（mà）就是通过声调来区分的四个不同词汇。</w:t>
      </w:r>
    </w:p>
    <w:p w14:paraId="69A65855" w14:textId="77777777" w:rsidR="00B06D06" w:rsidRDefault="00B06D06">
      <w:pPr>
        <w:rPr>
          <w:rFonts w:hint="eastAsia"/>
        </w:rPr>
      </w:pPr>
    </w:p>
    <w:p w14:paraId="2CA69F5C" w14:textId="77777777" w:rsidR="00B06D06" w:rsidRDefault="00B06D06">
      <w:pPr>
        <w:rPr>
          <w:rFonts w:hint="eastAsia"/>
        </w:rPr>
      </w:pPr>
    </w:p>
    <w:p w14:paraId="17E48FC7" w14:textId="77777777" w:rsidR="00B06D06" w:rsidRDefault="00B06D06">
      <w:pPr>
        <w:rPr>
          <w:rFonts w:hint="eastAsia"/>
        </w:rPr>
      </w:pPr>
      <w:r>
        <w:rPr>
          <w:rFonts w:hint="eastAsia"/>
        </w:rPr>
        <w:t>最后的总结：拼音的学习价值</w:t>
      </w:r>
    </w:p>
    <w:p w14:paraId="003318A8" w14:textId="77777777" w:rsidR="00B06D06" w:rsidRDefault="00B06D06">
      <w:pPr>
        <w:rPr>
          <w:rFonts w:hint="eastAsia"/>
        </w:rPr>
      </w:pPr>
      <w:r>
        <w:rPr>
          <w:rFonts w:hint="eastAsia"/>
        </w:rPr>
        <w:t>汉语拼音作为连接汉字与语音的桥梁，在汉语教学中扮演着不可或缺的角色。无论是儿童还是成人，初学者还是进阶学习者，都可以通过学习拼音来提高自己的汉语水平。拼音不仅帮助人们准确发音，还能够促进对汉字的记忆和理解。因此，深入理解和掌握汉语拼音的组成要素——声母、韵母及声调，对于任何希望学好汉语的人来说都是至关重要的一步。</w:t>
      </w:r>
    </w:p>
    <w:p w14:paraId="5CF6278F" w14:textId="77777777" w:rsidR="00B06D06" w:rsidRDefault="00B06D06">
      <w:pPr>
        <w:rPr>
          <w:rFonts w:hint="eastAsia"/>
        </w:rPr>
      </w:pPr>
    </w:p>
    <w:p w14:paraId="5F18B6F7" w14:textId="77777777" w:rsidR="00B06D06" w:rsidRDefault="00B06D06">
      <w:pPr>
        <w:rPr>
          <w:rFonts w:hint="eastAsia"/>
        </w:rPr>
      </w:pPr>
    </w:p>
    <w:p w14:paraId="1953B95D" w14:textId="77777777" w:rsidR="00B06D06" w:rsidRDefault="00B06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A0F13" w14:textId="523012F2" w:rsidR="00AB33B2" w:rsidRDefault="00AB33B2"/>
    <w:sectPr w:rsidR="00AB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2"/>
    <w:rsid w:val="00AB33B2"/>
    <w:rsid w:val="00B06D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CF7C7-F942-42A6-909B-363AE40D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