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716B" w14:textId="77777777" w:rsidR="005F3F65" w:rsidRDefault="005F3F65">
      <w:pPr>
        <w:rPr>
          <w:rFonts w:hint="eastAsia"/>
        </w:rPr>
      </w:pPr>
    </w:p>
    <w:p w14:paraId="7E3CD5ED" w14:textId="77777777" w:rsidR="005F3F65" w:rsidRDefault="005F3F65">
      <w:pPr>
        <w:rPr>
          <w:rFonts w:hint="eastAsia"/>
        </w:rPr>
      </w:pPr>
      <w:r>
        <w:rPr>
          <w:rFonts w:hint="eastAsia"/>
        </w:rPr>
        <w:t>汉语的拼音方案全部内容</w:t>
      </w:r>
    </w:p>
    <w:p w14:paraId="1DE2145A" w14:textId="77777777" w:rsidR="005F3F65" w:rsidRDefault="005F3F65">
      <w:pPr>
        <w:rPr>
          <w:rFonts w:hint="eastAsia"/>
        </w:rPr>
      </w:pPr>
      <w:r>
        <w:rPr>
          <w:rFonts w:hint="eastAsia"/>
        </w:rPr>
        <w:t>汉语拼音方案是中国政府于1958年正式发布的一项语言文字规范，用于汉字的拉丁字母注音。它是学习普通话发音的重要工具，也是推广普通话的有效手段。汉语拼音不仅在中国大陆广泛使用，也被应用于海外华人社区以及汉语教学中。</w:t>
      </w:r>
    </w:p>
    <w:p w14:paraId="21CE8FBA" w14:textId="77777777" w:rsidR="005F3F65" w:rsidRDefault="005F3F65">
      <w:pPr>
        <w:rPr>
          <w:rFonts w:hint="eastAsia"/>
        </w:rPr>
      </w:pPr>
    </w:p>
    <w:p w14:paraId="3E6FDD37" w14:textId="77777777" w:rsidR="005F3F65" w:rsidRDefault="005F3F65">
      <w:pPr>
        <w:rPr>
          <w:rFonts w:hint="eastAsia"/>
        </w:rPr>
      </w:pPr>
    </w:p>
    <w:p w14:paraId="12D2A33D" w14:textId="77777777" w:rsidR="005F3F65" w:rsidRDefault="005F3F65">
      <w:pPr>
        <w:rPr>
          <w:rFonts w:hint="eastAsia"/>
        </w:rPr>
      </w:pPr>
      <w:r>
        <w:rPr>
          <w:rFonts w:hint="eastAsia"/>
        </w:rPr>
        <w:t>历史背景与发展</w:t>
      </w:r>
    </w:p>
    <w:p w14:paraId="4EE99755" w14:textId="77777777" w:rsidR="005F3F65" w:rsidRDefault="005F3F65">
      <w:pPr>
        <w:rPr>
          <w:rFonts w:hint="eastAsia"/>
        </w:rPr>
      </w:pPr>
      <w:r>
        <w:rPr>
          <w:rFonts w:hint="eastAsia"/>
        </w:rPr>
        <w:t>汉语拼音的历史可以追溯到晚清时期，当时出现了多种基于拉丁字母或其它字母系统的拼音方案。然而，直到新中国成立后，在1950年代中期，为了促进教育普及和国家统一语言的发展，中国政府开始着手制定官方的拼音系统。经过多次讨论和修订，最终确定了现行的《汉语拼音方案》。该方案自发布以来，经历了几次小范围的调整，但其核心内容基本保持不变。</w:t>
      </w:r>
    </w:p>
    <w:p w14:paraId="50EE24C9" w14:textId="77777777" w:rsidR="005F3F65" w:rsidRDefault="005F3F65">
      <w:pPr>
        <w:rPr>
          <w:rFonts w:hint="eastAsia"/>
        </w:rPr>
      </w:pPr>
    </w:p>
    <w:p w14:paraId="122265DB" w14:textId="77777777" w:rsidR="005F3F65" w:rsidRDefault="005F3F65">
      <w:pPr>
        <w:rPr>
          <w:rFonts w:hint="eastAsia"/>
        </w:rPr>
      </w:pPr>
    </w:p>
    <w:p w14:paraId="3A12BB7E" w14:textId="77777777" w:rsidR="005F3F65" w:rsidRDefault="005F3F65">
      <w:pPr>
        <w:rPr>
          <w:rFonts w:hint="eastAsia"/>
        </w:rPr>
      </w:pPr>
      <w:r>
        <w:rPr>
          <w:rFonts w:hint="eastAsia"/>
        </w:rPr>
        <w:t>拼音的基本组成</w:t>
      </w:r>
    </w:p>
    <w:p w14:paraId="1C22E6DE" w14:textId="77777777" w:rsidR="005F3F65" w:rsidRDefault="005F3F65">
      <w:pPr>
        <w:rPr>
          <w:rFonts w:hint="eastAsia"/>
        </w:rPr>
      </w:pPr>
      <w:r>
        <w:rPr>
          <w:rFonts w:hint="eastAsia"/>
        </w:rPr>
        <w:t>汉语拼音由声母、韵母和声调三部分构成。其中，声母共有23个，包括b、p、m、f等；韵母则分为单韵母、复韵母和鼻韵母，总数超过30个。汉语中的四个主要声调（阴平、阳平、上声、去声）及轻声也通过特定的符号表示在拼音上方，这对于准确表达词语的实际读音至关重要。</w:t>
      </w:r>
    </w:p>
    <w:p w14:paraId="4347C59B" w14:textId="77777777" w:rsidR="005F3F65" w:rsidRDefault="005F3F65">
      <w:pPr>
        <w:rPr>
          <w:rFonts w:hint="eastAsia"/>
        </w:rPr>
      </w:pPr>
    </w:p>
    <w:p w14:paraId="1E71BA27" w14:textId="77777777" w:rsidR="005F3F65" w:rsidRDefault="005F3F65">
      <w:pPr>
        <w:rPr>
          <w:rFonts w:hint="eastAsia"/>
        </w:rPr>
      </w:pPr>
    </w:p>
    <w:p w14:paraId="572F1CF2" w14:textId="77777777" w:rsidR="005F3F65" w:rsidRDefault="005F3F65">
      <w:pPr>
        <w:rPr>
          <w:rFonts w:hint="eastAsia"/>
        </w:rPr>
      </w:pPr>
      <w:r>
        <w:rPr>
          <w:rFonts w:hint="eastAsia"/>
        </w:rPr>
        <w:t>拼音的应用领域</w:t>
      </w:r>
    </w:p>
    <w:p w14:paraId="4CA2D9EE" w14:textId="77777777" w:rsidR="005F3F65" w:rsidRDefault="005F3F65">
      <w:pPr>
        <w:rPr>
          <w:rFonts w:hint="eastAsia"/>
        </w:rPr>
      </w:pPr>
      <w:r>
        <w:rPr>
          <w:rFonts w:hint="eastAsia"/>
        </w:rPr>
        <w:t>除了作为学习普通话发音的基础工具外，汉语拼音还被广泛应用于信息技术领域。例如，在输入法软件中，用户可以通过输入汉字对应的拼音来快速找到并输入所需的字符。同时，随着互联网的发展，拼音也成为了一种重要的网络交流方式，特别是在社交媒体平台上，很多人习惯用拼音缩写来进行快捷沟通。</w:t>
      </w:r>
    </w:p>
    <w:p w14:paraId="7E61599F" w14:textId="77777777" w:rsidR="005F3F65" w:rsidRDefault="005F3F65">
      <w:pPr>
        <w:rPr>
          <w:rFonts w:hint="eastAsia"/>
        </w:rPr>
      </w:pPr>
    </w:p>
    <w:p w14:paraId="6E44E645" w14:textId="77777777" w:rsidR="005F3F65" w:rsidRDefault="005F3F65">
      <w:pPr>
        <w:rPr>
          <w:rFonts w:hint="eastAsia"/>
        </w:rPr>
      </w:pPr>
    </w:p>
    <w:p w14:paraId="725FFC78" w14:textId="77777777" w:rsidR="005F3F65" w:rsidRDefault="005F3F65">
      <w:pPr>
        <w:rPr>
          <w:rFonts w:hint="eastAsia"/>
        </w:rPr>
      </w:pPr>
      <w:r>
        <w:rPr>
          <w:rFonts w:hint="eastAsia"/>
        </w:rPr>
        <w:t>国际影响与未来趋势</w:t>
      </w:r>
    </w:p>
    <w:p w14:paraId="3CDB11A6" w14:textId="77777777" w:rsidR="005F3F65" w:rsidRDefault="005F3F65">
      <w:pPr>
        <w:rPr>
          <w:rFonts w:hint="eastAsia"/>
        </w:rPr>
      </w:pPr>
      <w:r>
        <w:rPr>
          <w:rFonts w:hint="eastAsia"/>
        </w:rPr>
        <w:t>随着中国在全球影响力的不断增强，越来越多的外国人开始学习汉语，汉语拼音也因此得到了更广泛的传播和应用。它不仅帮助非母语使用者更好地掌握汉语发音规则，也为跨文化交流搭建了一座桥梁。展望未来，随着科技的进步和社会的发展，汉语拼音将继续发挥其重要作用，并且可能会出现更多创新性的应用形式。</w:t>
      </w:r>
    </w:p>
    <w:p w14:paraId="41AE821C" w14:textId="77777777" w:rsidR="005F3F65" w:rsidRDefault="005F3F65">
      <w:pPr>
        <w:rPr>
          <w:rFonts w:hint="eastAsia"/>
        </w:rPr>
      </w:pPr>
    </w:p>
    <w:p w14:paraId="5B9AAE91" w14:textId="77777777" w:rsidR="005F3F65" w:rsidRDefault="005F3F65">
      <w:pPr>
        <w:rPr>
          <w:rFonts w:hint="eastAsia"/>
        </w:rPr>
      </w:pPr>
    </w:p>
    <w:p w14:paraId="0A0C9611" w14:textId="77777777" w:rsidR="005F3F65" w:rsidRDefault="005F3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F1405" w14:textId="5827CDBC" w:rsidR="00FE159F" w:rsidRDefault="00FE159F"/>
    <w:sectPr w:rsidR="00FE1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9F"/>
    <w:rsid w:val="005F3F65"/>
    <w:rsid w:val="00B33637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F4B7E-1A0D-447E-9825-CA3ADE59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