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F5D8" w14:textId="77777777" w:rsidR="006A7722" w:rsidRDefault="006A7722">
      <w:pPr>
        <w:rPr>
          <w:rFonts w:hint="eastAsia"/>
        </w:rPr>
      </w:pPr>
    </w:p>
    <w:p w14:paraId="56CCF18B" w14:textId="77777777" w:rsidR="006A7722" w:rsidRDefault="006A7722">
      <w:pPr>
        <w:rPr>
          <w:rFonts w:hint="eastAsia"/>
        </w:rPr>
      </w:pPr>
      <w:r>
        <w:rPr>
          <w:rFonts w:hint="eastAsia"/>
        </w:rPr>
        <w:t>汉语的拼音三的拼音节有哪些</w:t>
      </w:r>
    </w:p>
    <w:p w14:paraId="3E4A3283" w14:textId="77777777" w:rsidR="006A7722" w:rsidRDefault="006A7722">
      <w:pPr>
        <w:rPr>
          <w:rFonts w:hint="eastAsia"/>
        </w:rPr>
      </w:pPr>
      <w:r>
        <w:rPr>
          <w:rFonts w:hint="eastAsia"/>
        </w:rPr>
        <w:t>在汉语拼音中，“三”这个数字对应的拼音是"sān"。汉语拼音是用来表示汉字读音的一套罗马字母符号系统，它对于学习中文发音和提高汉语口语能力至关重要。每个汉字都有一个特定的拼音来表示其发音，而“三”的拼音节由声母（s）、韵母（an）和声调（第一声）三部分组成。</w:t>
      </w:r>
    </w:p>
    <w:p w14:paraId="451241BD" w14:textId="77777777" w:rsidR="006A7722" w:rsidRDefault="006A7722">
      <w:pPr>
        <w:rPr>
          <w:rFonts w:hint="eastAsia"/>
        </w:rPr>
      </w:pPr>
    </w:p>
    <w:p w14:paraId="4770E1E2" w14:textId="77777777" w:rsidR="006A7722" w:rsidRDefault="006A7722">
      <w:pPr>
        <w:rPr>
          <w:rFonts w:hint="eastAsia"/>
        </w:rPr>
      </w:pPr>
    </w:p>
    <w:p w14:paraId="361F9E16" w14:textId="77777777" w:rsidR="006A7722" w:rsidRDefault="006A7722">
      <w:pPr>
        <w:rPr>
          <w:rFonts w:hint="eastAsia"/>
        </w:rPr>
      </w:pPr>
      <w:r>
        <w:rPr>
          <w:rFonts w:hint="eastAsia"/>
        </w:rPr>
        <w:t>拼音节的构成</w:t>
      </w:r>
    </w:p>
    <w:p w14:paraId="76101374" w14:textId="77777777" w:rsidR="006A7722" w:rsidRDefault="006A7722">
      <w:pPr>
        <w:rPr>
          <w:rFonts w:hint="eastAsia"/>
        </w:rPr>
      </w:pPr>
      <w:r>
        <w:rPr>
          <w:rFonts w:hint="eastAsia"/>
        </w:rPr>
        <w:t>要理解“三”的拼音节，我们首先需要了解拼音的基本构成。拼音通常由三个部分组成：声母、韵母以及声调。声母是指拼音开头的辅音，比如在“sān”中的“s”。韵母则是跟在声母后的元音组合，在这里就是“an”。声调指示了声音的升降变化，对于“sān”，使用的是第一声，这表明它的音高是平直的。</w:t>
      </w:r>
    </w:p>
    <w:p w14:paraId="33EE36F5" w14:textId="77777777" w:rsidR="006A7722" w:rsidRDefault="006A7722">
      <w:pPr>
        <w:rPr>
          <w:rFonts w:hint="eastAsia"/>
        </w:rPr>
      </w:pPr>
    </w:p>
    <w:p w14:paraId="443014C1" w14:textId="77777777" w:rsidR="006A7722" w:rsidRDefault="006A7722">
      <w:pPr>
        <w:rPr>
          <w:rFonts w:hint="eastAsia"/>
        </w:rPr>
      </w:pPr>
    </w:p>
    <w:p w14:paraId="21DA7EE9" w14:textId="77777777" w:rsidR="006A7722" w:rsidRDefault="006A7722">
      <w:pPr>
        <w:rPr>
          <w:rFonts w:hint="eastAsia"/>
        </w:rPr>
      </w:pPr>
      <w:r>
        <w:rPr>
          <w:rFonts w:hint="eastAsia"/>
        </w:rPr>
        <w:t>“三”的具体拼音节分析</w:t>
      </w:r>
    </w:p>
    <w:p w14:paraId="726D6A8B" w14:textId="77777777" w:rsidR="006A7722" w:rsidRDefault="006A7722">
      <w:pPr>
        <w:rPr>
          <w:rFonts w:hint="eastAsia"/>
        </w:rPr>
      </w:pPr>
      <w:r>
        <w:rPr>
          <w:rFonts w:hint="eastAsia"/>
        </w:rPr>
        <w:t>具体来说，“三”的拼音节为“sān”。这里的“s”是一个清辅音，发音时声带不振动；“an”则是一个复合韵母，由元音"a"和鼻音"n"组成，发音时先发"a"然后迅速滑向"n"，形成一个完整的音节。“sān”的第一声意味着在发音时保持一个平稳的高音调，不升不降，这对于准确表达“三”的意思至关重要。</w:t>
      </w:r>
    </w:p>
    <w:p w14:paraId="2F2858D1" w14:textId="77777777" w:rsidR="006A7722" w:rsidRDefault="006A7722">
      <w:pPr>
        <w:rPr>
          <w:rFonts w:hint="eastAsia"/>
        </w:rPr>
      </w:pPr>
    </w:p>
    <w:p w14:paraId="7C8B326B" w14:textId="77777777" w:rsidR="006A7722" w:rsidRDefault="006A7722">
      <w:pPr>
        <w:rPr>
          <w:rFonts w:hint="eastAsia"/>
        </w:rPr>
      </w:pPr>
    </w:p>
    <w:p w14:paraId="210BFBB8" w14:textId="77777777" w:rsidR="006A7722" w:rsidRDefault="006A772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AC54BDE" w14:textId="77777777" w:rsidR="006A7722" w:rsidRDefault="006A7722">
      <w:pPr>
        <w:rPr>
          <w:rFonts w:hint="eastAsia"/>
        </w:rPr>
      </w:pPr>
      <w:r>
        <w:rPr>
          <w:rFonts w:hint="eastAsia"/>
        </w:rPr>
        <w:t>掌握汉语拼音对于汉语学习者而言是至关重要的一步。通过拼音，学习者可以更准确地模仿汉语的发音，增强听力理解能力，并有助于记忆汉字。拼音也是使用电子设备输入汉字的基础之一。因此，深入理解像“sān”这样的拼音节，不仅能够帮助学习者准确发音，还能促进他们对汉语整体的理解和应用。</w:t>
      </w:r>
    </w:p>
    <w:p w14:paraId="24F77D75" w14:textId="77777777" w:rsidR="006A7722" w:rsidRDefault="006A7722">
      <w:pPr>
        <w:rPr>
          <w:rFonts w:hint="eastAsia"/>
        </w:rPr>
      </w:pPr>
    </w:p>
    <w:p w14:paraId="732DDB7B" w14:textId="77777777" w:rsidR="006A7722" w:rsidRDefault="006A7722">
      <w:pPr>
        <w:rPr>
          <w:rFonts w:hint="eastAsia"/>
        </w:rPr>
      </w:pPr>
    </w:p>
    <w:p w14:paraId="4DD76836" w14:textId="77777777" w:rsidR="006A7722" w:rsidRDefault="006A7722">
      <w:pPr>
        <w:rPr>
          <w:rFonts w:hint="eastAsia"/>
        </w:rPr>
      </w:pPr>
      <w:r>
        <w:rPr>
          <w:rFonts w:hint="eastAsia"/>
        </w:rPr>
        <w:t>最后的总结</w:t>
      </w:r>
    </w:p>
    <w:p w14:paraId="4A0CBED3" w14:textId="77777777" w:rsidR="006A7722" w:rsidRDefault="006A7722">
      <w:pPr>
        <w:rPr>
          <w:rFonts w:hint="eastAsia"/>
        </w:rPr>
      </w:pPr>
      <w:r>
        <w:rPr>
          <w:rFonts w:hint="eastAsia"/>
        </w:rPr>
        <w:lastRenderedPageBreak/>
        <w:t>“三”的拼音节是由声母“s”、韵母“an”以及第一声组成的“sān”。了解拼音的结构和发音规则，对于汉语学习者来说是非常有益的。通过对拼音的学习，不仅可以提升自己的语言能力，还能够更好地理解和融入汉语文化。希望这篇介绍能帮助大家更深入地认识汉语拼音，并激发更多人学习汉语的兴趣。</w:t>
      </w:r>
    </w:p>
    <w:p w14:paraId="624A5A59" w14:textId="77777777" w:rsidR="006A7722" w:rsidRDefault="006A7722">
      <w:pPr>
        <w:rPr>
          <w:rFonts w:hint="eastAsia"/>
        </w:rPr>
      </w:pPr>
    </w:p>
    <w:p w14:paraId="11CAF2A5" w14:textId="77777777" w:rsidR="006A7722" w:rsidRDefault="006A7722">
      <w:pPr>
        <w:rPr>
          <w:rFonts w:hint="eastAsia"/>
        </w:rPr>
      </w:pPr>
    </w:p>
    <w:p w14:paraId="1AA38179" w14:textId="77777777" w:rsidR="006A7722" w:rsidRDefault="006A7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82331" w14:textId="627AC34E" w:rsidR="00004F1A" w:rsidRDefault="00004F1A"/>
    <w:sectPr w:rsidR="00004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1A"/>
    <w:rsid w:val="00004F1A"/>
    <w:rsid w:val="006A772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FBBA8-1C4E-446A-86CF-4F8D06D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F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F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F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F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F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F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F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F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F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F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F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F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F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F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F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F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F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F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F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