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B167" w14:textId="77777777" w:rsidR="008F3DBB" w:rsidRDefault="008F3DBB">
      <w:pPr>
        <w:rPr>
          <w:rFonts w:hint="eastAsia"/>
        </w:rPr>
      </w:pPr>
    </w:p>
    <w:p w14:paraId="75FE8EDC" w14:textId="77777777" w:rsidR="008F3DBB" w:rsidRDefault="008F3DBB">
      <w:pPr>
        <w:rPr>
          <w:rFonts w:hint="eastAsia"/>
        </w:rPr>
      </w:pPr>
      <w:r>
        <w:rPr>
          <w:rFonts w:hint="eastAsia"/>
        </w:rPr>
        <w:t>汉字转拼音翻译器：简介</w:t>
      </w:r>
    </w:p>
    <w:p w14:paraId="535C528A" w14:textId="77777777" w:rsidR="008F3DBB" w:rsidRDefault="008F3DBB">
      <w:pPr>
        <w:rPr>
          <w:rFonts w:hint="eastAsia"/>
        </w:rPr>
      </w:pPr>
      <w:r>
        <w:rPr>
          <w:rFonts w:hint="eastAsia"/>
        </w:rPr>
        <w:t>在当今全球化的世界中，中文作为世界上最广泛使用的语言之一，其重要性日益增加。然而，对于非母语使用者来说，汉字的学习往往是一个巨大的挑战。汉字转拼音翻译器应运而生，它能够将复杂的汉字转换为更易于理解的拼音形式，极大地促进了学习效率和交流便利性。通过使用这样的工具，无论是初学者还是高级学习者都能够更好地理解和掌握汉语。</w:t>
      </w:r>
    </w:p>
    <w:p w14:paraId="3DE3076D" w14:textId="77777777" w:rsidR="008F3DBB" w:rsidRDefault="008F3DBB">
      <w:pPr>
        <w:rPr>
          <w:rFonts w:hint="eastAsia"/>
        </w:rPr>
      </w:pPr>
    </w:p>
    <w:p w14:paraId="362B8BB7" w14:textId="77777777" w:rsidR="008F3DBB" w:rsidRDefault="008F3DBB">
      <w:pPr>
        <w:rPr>
          <w:rFonts w:hint="eastAsia"/>
        </w:rPr>
      </w:pPr>
    </w:p>
    <w:p w14:paraId="52C5F0CD" w14:textId="77777777" w:rsidR="008F3DBB" w:rsidRDefault="008F3DBB">
      <w:pPr>
        <w:rPr>
          <w:rFonts w:hint="eastAsia"/>
        </w:rPr>
      </w:pPr>
      <w:r>
        <w:rPr>
          <w:rFonts w:hint="eastAsia"/>
        </w:rPr>
        <w:t>汉字转拼音翻译器：功能与特点</w:t>
      </w:r>
    </w:p>
    <w:p w14:paraId="7797FDF4" w14:textId="77777777" w:rsidR="008F3DBB" w:rsidRDefault="008F3DBB">
      <w:pPr>
        <w:rPr>
          <w:rFonts w:hint="eastAsia"/>
        </w:rPr>
      </w:pPr>
      <w:r>
        <w:rPr>
          <w:rFonts w:hint="eastAsia"/>
        </w:rPr>
        <w:t>一个优秀的汉字转拼音翻译器不仅仅限于简单的字符转换。现代的翻译器可以提供多种功能，如声调标记、繁简体汉字转换等。这些额外的功能帮助用户更加准确地发音和记忆汉字。一些先进的翻译器还提供了单词和句子的直接翻译，使得学习者能够在不同情境下灵活运用所学知识。这些特点使得汉字转拼音翻译器成为汉语学习者的得力助手。</w:t>
      </w:r>
    </w:p>
    <w:p w14:paraId="342F01ED" w14:textId="77777777" w:rsidR="008F3DBB" w:rsidRDefault="008F3DBB">
      <w:pPr>
        <w:rPr>
          <w:rFonts w:hint="eastAsia"/>
        </w:rPr>
      </w:pPr>
    </w:p>
    <w:p w14:paraId="154F39B3" w14:textId="77777777" w:rsidR="008F3DBB" w:rsidRDefault="008F3DBB">
      <w:pPr>
        <w:rPr>
          <w:rFonts w:hint="eastAsia"/>
        </w:rPr>
      </w:pPr>
    </w:p>
    <w:p w14:paraId="15C8341E" w14:textId="77777777" w:rsidR="008F3DBB" w:rsidRDefault="008F3DBB">
      <w:pPr>
        <w:rPr>
          <w:rFonts w:hint="eastAsia"/>
        </w:rPr>
      </w:pPr>
      <w:r>
        <w:rPr>
          <w:rFonts w:hint="eastAsia"/>
        </w:rPr>
        <w:t>汉字转拼音翻译器：应用场景</w:t>
      </w:r>
    </w:p>
    <w:p w14:paraId="313E9F5A" w14:textId="77777777" w:rsidR="008F3DBB" w:rsidRDefault="008F3DBB">
      <w:pPr>
        <w:rPr>
          <w:rFonts w:hint="eastAsia"/>
        </w:rPr>
      </w:pPr>
      <w:r>
        <w:rPr>
          <w:rFonts w:hint="eastAsia"/>
        </w:rPr>
        <w:t>汉字转拼音翻译器的应用场景非常广泛。在学校教育中，教师可以利用这类工具辅助教学，帮助学生更快地适应汉字学习；在个人自学方面，学习者可以随时随地利用在线或移动应用版本的翻译器进行自我练习。在跨文化交流和商业活动中，汉字转拼音翻译器也扮演着重要的角色，它能有效地克服语言障碍，促进信息的有效传递。</w:t>
      </w:r>
    </w:p>
    <w:p w14:paraId="60D9A766" w14:textId="77777777" w:rsidR="008F3DBB" w:rsidRDefault="008F3DBB">
      <w:pPr>
        <w:rPr>
          <w:rFonts w:hint="eastAsia"/>
        </w:rPr>
      </w:pPr>
    </w:p>
    <w:p w14:paraId="79C74C24" w14:textId="77777777" w:rsidR="008F3DBB" w:rsidRDefault="008F3DBB">
      <w:pPr>
        <w:rPr>
          <w:rFonts w:hint="eastAsia"/>
        </w:rPr>
      </w:pPr>
    </w:p>
    <w:p w14:paraId="6B76B8A1" w14:textId="77777777" w:rsidR="008F3DBB" w:rsidRDefault="008F3DBB">
      <w:pPr>
        <w:rPr>
          <w:rFonts w:hint="eastAsia"/>
        </w:rPr>
      </w:pPr>
      <w:r>
        <w:rPr>
          <w:rFonts w:hint="eastAsia"/>
        </w:rPr>
        <w:t>汉字转拼音翻译器：技术进步与发展</w:t>
      </w:r>
    </w:p>
    <w:p w14:paraId="4511370D" w14:textId="77777777" w:rsidR="008F3DBB" w:rsidRDefault="008F3DBB">
      <w:pPr>
        <w:rPr>
          <w:rFonts w:hint="eastAsia"/>
        </w:rPr>
      </w:pPr>
      <w:r>
        <w:rPr>
          <w:rFonts w:hint="eastAsia"/>
        </w:rPr>
        <w:t>随着人工智能和自然语言处理技术的发展，汉字转拼音翻译器的功能也在不断进化。最新的技术不仅提高了转换的准确性，还能根据上下文自动调整翻译结果，以达到最佳效果。同时，云端技术的应用让翻译器能够实时更新词库，确保用户获取最新、最准确的信息。这些技术上的突破为汉字转拼音翻译器的未来发展提供了无限可能。</w:t>
      </w:r>
    </w:p>
    <w:p w14:paraId="191AE5CF" w14:textId="77777777" w:rsidR="008F3DBB" w:rsidRDefault="008F3DBB">
      <w:pPr>
        <w:rPr>
          <w:rFonts w:hint="eastAsia"/>
        </w:rPr>
      </w:pPr>
    </w:p>
    <w:p w14:paraId="652830C4" w14:textId="77777777" w:rsidR="008F3DBB" w:rsidRDefault="008F3DBB">
      <w:pPr>
        <w:rPr>
          <w:rFonts w:hint="eastAsia"/>
        </w:rPr>
      </w:pPr>
    </w:p>
    <w:p w14:paraId="28376162" w14:textId="77777777" w:rsidR="008F3DBB" w:rsidRDefault="008F3DBB">
      <w:pPr>
        <w:rPr>
          <w:rFonts w:hint="eastAsia"/>
        </w:rPr>
      </w:pPr>
      <w:r>
        <w:rPr>
          <w:rFonts w:hint="eastAsia"/>
        </w:rPr>
        <w:t>汉字转拼音翻译器：未来展望</w:t>
      </w:r>
    </w:p>
    <w:p w14:paraId="39A6409D" w14:textId="77777777" w:rsidR="008F3DBB" w:rsidRDefault="008F3DBB">
      <w:pPr>
        <w:rPr>
          <w:rFonts w:hint="eastAsia"/>
        </w:rPr>
      </w:pPr>
      <w:r>
        <w:rPr>
          <w:rFonts w:hint="eastAsia"/>
        </w:rPr>
        <w:t>未来，随着技术的持续进步，我们可以预见汉字转拼音翻译器将会变得更加智能和个性化。例如，通过分析用户的学习习惯和进度，翻译器可以提供定制化的学习建议和内容推荐，进一步提升学习效率。随着虚拟现实(VR)和增强现实(AR)技术的发展，未来的翻译器可能会集成这些新技术，为用户提供沉浸式的学习体验。汉字转拼音翻译器将继续在汉语学习领域发挥重要作用，并不断创新以满足用户的需求。</w:t>
      </w:r>
    </w:p>
    <w:p w14:paraId="1B7F44CE" w14:textId="77777777" w:rsidR="008F3DBB" w:rsidRDefault="008F3DBB">
      <w:pPr>
        <w:rPr>
          <w:rFonts w:hint="eastAsia"/>
        </w:rPr>
      </w:pPr>
    </w:p>
    <w:p w14:paraId="39DE9B0E" w14:textId="77777777" w:rsidR="008F3DBB" w:rsidRDefault="008F3DBB">
      <w:pPr>
        <w:rPr>
          <w:rFonts w:hint="eastAsia"/>
        </w:rPr>
      </w:pPr>
    </w:p>
    <w:p w14:paraId="126B0DAC" w14:textId="77777777" w:rsidR="008F3DBB" w:rsidRDefault="008F3DBB">
      <w:pPr>
        <w:rPr>
          <w:rFonts w:hint="eastAsia"/>
        </w:rPr>
      </w:pPr>
      <w:r>
        <w:rPr>
          <w:rFonts w:hint="eastAsia"/>
        </w:rPr>
        <w:t>本文是由每日作文网(2345lzwz.com)为大家创作</w:t>
      </w:r>
    </w:p>
    <w:p w14:paraId="0CF9CF3D" w14:textId="2BEF3257" w:rsidR="00040464" w:rsidRDefault="00040464"/>
    <w:sectPr w:rsidR="00040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64"/>
    <w:rsid w:val="00040464"/>
    <w:rsid w:val="008F3DB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CA53E-821B-45E7-81B0-DD4A0248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464"/>
    <w:rPr>
      <w:rFonts w:cstheme="majorBidi"/>
      <w:color w:val="2F5496" w:themeColor="accent1" w:themeShade="BF"/>
      <w:sz w:val="28"/>
      <w:szCs w:val="28"/>
    </w:rPr>
  </w:style>
  <w:style w:type="character" w:customStyle="1" w:styleId="50">
    <w:name w:val="标题 5 字符"/>
    <w:basedOn w:val="a0"/>
    <w:link w:val="5"/>
    <w:uiPriority w:val="9"/>
    <w:semiHidden/>
    <w:rsid w:val="00040464"/>
    <w:rPr>
      <w:rFonts w:cstheme="majorBidi"/>
      <w:color w:val="2F5496" w:themeColor="accent1" w:themeShade="BF"/>
      <w:sz w:val="24"/>
    </w:rPr>
  </w:style>
  <w:style w:type="character" w:customStyle="1" w:styleId="60">
    <w:name w:val="标题 6 字符"/>
    <w:basedOn w:val="a0"/>
    <w:link w:val="6"/>
    <w:uiPriority w:val="9"/>
    <w:semiHidden/>
    <w:rsid w:val="00040464"/>
    <w:rPr>
      <w:rFonts w:cstheme="majorBidi"/>
      <w:b/>
      <w:bCs/>
      <w:color w:val="2F5496" w:themeColor="accent1" w:themeShade="BF"/>
    </w:rPr>
  </w:style>
  <w:style w:type="character" w:customStyle="1" w:styleId="70">
    <w:name w:val="标题 7 字符"/>
    <w:basedOn w:val="a0"/>
    <w:link w:val="7"/>
    <w:uiPriority w:val="9"/>
    <w:semiHidden/>
    <w:rsid w:val="00040464"/>
    <w:rPr>
      <w:rFonts w:cstheme="majorBidi"/>
      <w:b/>
      <w:bCs/>
      <w:color w:val="595959" w:themeColor="text1" w:themeTint="A6"/>
    </w:rPr>
  </w:style>
  <w:style w:type="character" w:customStyle="1" w:styleId="80">
    <w:name w:val="标题 8 字符"/>
    <w:basedOn w:val="a0"/>
    <w:link w:val="8"/>
    <w:uiPriority w:val="9"/>
    <w:semiHidden/>
    <w:rsid w:val="00040464"/>
    <w:rPr>
      <w:rFonts w:cstheme="majorBidi"/>
      <w:color w:val="595959" w:themeColor="text1" w:themeTint="A6"/>
    </w:rPr>
  </w:style>
  <w:style w:type="character" w:customStyle="1" w:styleId="90">
    <w:name w:val="标题 9 字符"/>
    <w:basedOn w:val="a0"/>
    <w:link w:val="9"/>
    <w:uiPriority w:val="9"/>
    <w:semiHidden/>
    <w:rsid w:val="00040464"/>
    <w:rPr>
      <w:rFonts w:eastAsiaTheme="majorEastAsia" w:cstheme="majorBidi"/>
      <w:color w:val="595959" w:themeColor="text1" w:themeTint="A6"/>
    </w:rPr>
  </w:style>
  <w:style w:type="paragraph" w:styleId="a3">
    <w:name w:val="Title"/>
    <w:basedOn w:val="a"/>
    <w:next w:val="a"/>
    <w:link w:val="a4"/>
    <w:uiPriority w:val="10"/>
    <w:qFormat/>
    <w:rsid w:val="00040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464"/>
    <w:pPr>
      <w:spacing w:before="160"/>
      <w:jc w:val="center"/>
    </w:pPr>
    <w:rPr>
      <w:i/>
      <w:iCs/>
      <w:color w:val="404040" w:themeColor="text1" w:themeTint="BF"/>
    </w:rPr>
  </w:style>
  <w:style w:type="character" w:customStyle="1" w:styleId="a8">
    <w:name w:val="引用 字符"/>
    <w:basedOn w:val="a0"/>
    <w:link w:val="a7"/>
    <w:uiPriority w:val="29"/>
    <w:rsid w:val="00040464"/>
    <w:rPr>
      <w:i/>
      <w:iCs/>
      <w:color w:val="404040" w:themeColor="text1" w:themeTint="BF"/>
    </w:rPr>
  </w:style>
  <w:style w:type="paragraph" w:styleId="a9">
    <w:name w:val="List Paragraph"/>
    <w:basedOn w:val="a"/>
    <w:uiPriority w:val="34"/>
    <w:qFormat/>
    <w:rsid w:val="00040464"/>
    <w:pPr>
      <w:ind w:left="720"/>
      <w:contextualSpacing/>
    </w:pPr>
  </w:style>
  <w:style w:type="character" w:styleId="aa">
    <w:name w:val="Intense Emphasis"/>
    <w:basedOn w:val="a0"/>
    <w:uiPriority w:val="21"/>
    <w:qFormat/>
    <w:rsid w:val="00040464"/>
    <w:rPr>
      <w:i/>
      <w:iCs/>
      <w:color w:val="2F5496" w:themeColor="accent1" w:themeShade="BF"/>
    </w:rPr>
  </w:style>
  <w:style w:type="paragraph" w:styleId="ab">
    <w:name w:val="Intense Quote"/>
    <w:basedOn w:val="a"/>
    <w:next w:val="a"/>
    <w:link w:val="ac"/>
    <w:uiPriority w:val="30"/>
    <w:qFormat/>
    <w:rsid w:val="00040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464"/>
    <w:rPr>
      <w:i/>
      <w:iCs/>
      <w:color w:val="2F5496" w:themeColor="accent1" w:themeShade="BF"/>
    </w:rPr>
  </w:style>
  <w:style w:type="character" w:styleId="ad">
    <w:name w:val="Intense Reference"/>
    <w:basedOn w:val="a0"/>
    <w:uiPriority w:val="32"/>
    <w:qFormat/>
    <w:rsid w:val="00040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