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A009" w14:textId="77777777" w:rsidR="00B9468E" w:rsidRDefault="00B9468E">
      <w:pPr>
        <w:rPr>
          <w:rFonts w:hint="eastAsia"/>
        </w:rPr>
      </w:pPr>
    </w:p>
    <w:p w14:paraId="112C85F3" w14:textId="77777777" w:rsidR="00B9468E" w:rsidRDefault="00B9468E">
      <w:pPr>
        <w:rPr>
          <w:rFonts w:hint="eastAsia"/>
        </w:rPr>
      </w:pPr>
      <w:r>
        <w:rPr>
          <w:rFonts w:hint="eastAsia"/>
        </w:rPr>
        <w:t>汉字转拼音的背景与意义</w:t>
      </w:r>
    </w:p>
    <w:p w14:paraId="5BEAA57C" w14:textId="77777777" w:rsidR="00B9468E" w:rsidRDefault="00B9468E">
      <w:pPr>
        <w:rPr>
          <w:rFonts w:hint="eastAsia"/>
        </w:rPr>
      </w:pPr>
      <w:r>
        <w:rPr>
          <w:rFonts w:hint="eastAsia"/>
        </w:rPr>
        <w:t>随着信息技术的发展和国际交流的增加，汉语作为世界上最古老的语言之一，其学习和应用越来越受到全球的关注。汉字作为汉语的基本书写单位，对于非母语者来说，学习起来具有一定的难度。因此，汉字转拼音工具应运而生，它能够将汉字转化为相应的拼音表示，极大地便利了汉语的学习与交流。通过使用这类工具，不仅可以帮助外国友人更好地理解和学习汉语，同时也为普通话教育提供了强有力的支持。</w:t>
      </w:r>
    </w:p>
    <w:p w14:paraId="23FFC1DC" w14:textId="77777777" w:rsidR="00B9468E" w:rsidRDefault="00B9468E">
      <w:pPr>
        <w:rPr>
          <w:rFonts w:hint="eastAsia"/>
        </w:rPr>
      </w:pPr>
    </w:p>
    <w:p w14:paraId="5A20D788" w14:textId="77777777" w:rsidR="00B9468E" w:rsidRDefault="00B9468E">
      <w:pPr>
        <w:rPr>
          <w:rFonts w:hint="eastAsia"/>
        </w:rPr>
      </w:pPr>
    </w:p>
    <w:p w14:paraId="510F7951" w14:textId="77777777" w:rsidR="00B9468E" w:rsidRDefault="00B9468E">
      <w:pPr>
        <w:rPr>
          <w:rFonts w:hint="eastAsia"/>
        </w:rPr>
      </w:pPr>
      <w:r>
        <w:rPr>
          <w:rFonts w:hint="eastAsia"/>
        </w:rPr>
        <w:t>最新版汉字转拼音的特点</w:t>
      </w:r>
    </w:p>
    <w:p w14:paraId="38262DCC" w14:textId="77777777" w:rsidR="00B9468E" w:rsidRDefault="00B9468E">
      <w:pPr>
        <w:rPr>
          <w:rFonts w:hint="eastAsia"/>
        </w:rPr>
      </w:pPr>
      <w:r>
        <w:rPr>
          <w:rFonts w:hint="eastAsia"/>
        </w:rPr>
        <w:t>最新版的汉字转拼音软件在准确性、易用性和功能性上都有了显著的提升。在准确性方面，新版软件采用了更先进的自然语言处理技术，可以准确地识别多音字，并根据上下文环境提供最合适的拼音标注。在易用性上，新版界面更加简洁直观，用户无需复杂的操作即可快速获取所需的拼音信息。该版本还增加了语音输入功能，用户可以通过语音直接输入汉字，系统会自动转换成拼音，进一步提高了用户体验。</w:t>
      </w:r>
    </w:p>
    <w:p w14:paraId="4184B883" w14:textId="77777777" w:rsidR="00B9468E" w:rsidRDefault="00B9468E">
      <w:pPr>
        <w:rPr>
          <w:rFonts w:hint="eastAsia"/>
        </w:rPr>
      </w:pPr>
    </w:p>
    <w:p w14:paraId="7CEDB7FE" w14:textId="77777777" w:rsidR="00B9468E" w:rsidRDefault="00B9468E">
      <w:pPr>
        <w:rPr>
          <w:rFonts w:hint="eastAsia"/>
        </w:rPr>
      </w:pPr>
    </w:p>
    <w:p w14:paraId="2F89A78E" w14:textId="77777777" w:rsidR="00B9468E" w:rsidRDefault="00B9468E">
      <w:pPr>
        <w:rPr>
          <w:rFonts w:hint="eastAsia"/>
        </w:rPr>
      </w:pPr>
      <w:r>
        <w:rPr>
          <w:rFonts w:hint="eastAsia"/>
        </w:rPr>
        <w:t>应用场景与价值体现</w:t>
      </w:r>
    </w:p>
    <w:p w14:paraId="564A5A2C" w14:textId="77777777" w:rsidR="00B9468E" w:rsidRDefault="00B9468E">
      <w:pPr>
        <w:rPr>
          <w:rFonts w:hint="eastAsia"/>
        </w:rPr>
      </w:pPr>
      <w:r>
        <w:rPr>
          <w:rFonts w:hint="eastAsia"/>
        </w:rPr>
        <w:t>汉字转拼音的应用场景非常广泛，从基础教育到专业领域都有着重要的作用。在学校教育中，教师可以利用这一工具制作教学课件，帮助学生更快掌握汉字发音；在对外汉语教学中，汉字转拼音软件更是不可或缺的教学辅助工具，有助于提高教学效率和质量。在翻译工作、文本编辑以及语言学研究等领域，汉字转拼音同样发挥着重要作用。它不仅促进了汉语的传播和发展，也增进了中外文化交流。</w:t>
      </w:r>
    </w:p>
    <w:p w14:paraId="22DFF8C5" w14:textId="77777777" w:rsidR="00B9468E" w:rsidRDefault="00B9468E">
      <w:pPr>
        <w:rPr>
          <w:rFonts w:hint="eastAsia"/>
        </w:rPr>
      </w:pPr>
    </w:p>
    <w:p w14:paraId="03A44F76" w14:textId="77777777" w:rsidR="00B9468E" w:rsidRDefault="00B9468E">
      <w:pPr>
        <w:rPr>
          <w:rFonts w:hint="eastAsia"/>
        </w:rPr>
      </w:pPr>
    </w:p>
    <w:p w14:paraId="1526CA12" w14:textId="77777777" w:rsidR="00B9468E" w:rsidRDefault="00B9468E">
      <w:pPr>
        <w:rPr>
          <w:rFonts w:hint="eastAsia"/>
        </w:rPr>
      </w:pPr>
      <w:r>
        <w:rPr>
          <w:rFonts w:hint="eastAsia"/>
        </w:rPr>
        <w:t>未来展望与发展潜力</w:t>
      </w:r>
    </w:p>
    <w:p w14:paraId="5B34FBA6" w14:textId="77777777" w:rsidR="00B9468E" w:rsidRDefault="00B9468E">
      <w:pPr>
        <w:rPr>
          <w:rFonts w:hint="eastAsia"/>
        </w:rPr>
      </w:pPr>
      <w:r>
        <w:rPr>
          <w:rFonts w:hint="eastAsia"/>
        </w:rPr>
        <w:t>随着人工智能技术的不断进步，汉字转拼音工具也在持续进化之中。未来，我们可以期待这一工具能够在更多的智能设备上得到应用，如智能手机、平板电脑等移动终端，使得随时随地进行汉字转拼音成为可能。同时，结合深度学习算法，预计软件将能实现对更多方言的支持，满足不同地区用户的个性化需求。除此之外，通过大数据分析用户使用习惯，还可以为用户提供更加精准的服务，进一步扩大汉字转拼音软件的应用范围和社会价值。</w:t>
      </w:r>
    </w:p>
    <w:p w14:paraId="13AC3B30" w14:textId="77777777" w:rsidR="00B9468E" w:rsidRDefault="00B9468E">
      <w:pPr>
        <w:rPr>
          <w:rFonts w:hint="eastAsia"/>
        </w:rPr>
      </w:pPr>
    </w:p>
    <w:p w14:paraId="07CDFE5C" w14:textId="77777777" w:rsidR="00B9468E" w:rsidRDefault="00B9468E">
      <w:pPr>
        <w:rPr>
          <w:rFonts w:hint="eastAsia"/>
        </w:rPr>
      </w:pPr>
    </w:p>
    <w:p w14:paraId="197BA31A" w14:textId="77777777" w:rsidR="00B9468E" w:rsidRDefault="00B946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DD9D4" w14:textId="04A3C2FA" w:rsidR="007C4E1A" w:rsidRDefault="007C4E1A"/>
    <w:sectPr w:rsidR="007C4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1A"/>
    <w:rsid w:val="007C4E1A"/>
    <w:rsid w:val="00B33637"/>
    <w:rsid w:val="00B9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DDB3A-167F-4180-8F2D-DA1DC577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E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E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E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E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E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E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E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E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E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E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E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E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E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E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E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E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E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E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E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E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E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E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E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