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7CC2D9" w14:textId="77777777" w:rsidR="00627D7D" w:rsidRDefault="00627D7D">
      <w:pPr>
        <w:rPr>
          <w:rFonts w:hint="eastAsia"/>
        </w:rPr>
      </w:pPr>
    </w:p>
    <w:p w14:paraId="41AFC58D" w14:textId="77777777" w:rsidR="00627D7D" w:rsidRDefault="00627D7D">
      <w:pPr>
        <w:rPr>
          <w:rFonts w:hint="eastAsia"/>
        </w:rPr>
      </w:pPr>
      <w:r>
        <w:rPr>
          <w:rFonts w:hint="eastAsia"/>
        </w:rPr>
        <w:t>汉字转拼音的工具：连接古今的语言桥梁</w:t>
      </w:r>
    </w:p>
    <w:p w14:paraId="55248796" w14:textId="77777777" w:rsidR="00627D7D" w:rsidRDefault="00627D7D">
      <w:pPr>
        <w:rPr>
          <w:rFonts w:hint="eastAsia"/>
        </w:rPr>
      </w:pPr>
      <w:r>
        <w:rPr>
          <w:rFonts w:hint="eastAsia"/>
        </w:rPr>
        <w:t>在当今全球化的时代，随着汉语学习者的增加和跨文化交流的频繁，汉字转拼音的工具逐渐成为了一个不可或缺的存在。对于汉语学习者而言，汉字因其独特的象形结构和复杂的书写方式而显得尤为难以掌握。这时，一个能够将汉字转换为拼音的工具就成为了他们跨越语言障碍的重要帮手。拼音作为一种标记汉字读音的方式，不仅极大地降低了汉语学习的门槛，还让那些对中国文化感兴趣的外国友人更容易地接触到汉语。</w:t>
      </w:r>
    </w:p>
    <w:p w14:paraId="405B4A91" w14:textId="77777777" w:rsidR="00627D7D" w:rsidRDefault="00627D7D">
      <w:pPr>
        <w:rPr>
          <w:rFonts w:hint="eastAsia"/>
        </w:rPr>
      </w:pPr>
    </w:p>
    <w:p w14:paraId="3D0B6B36" w14:textId="77777777" w:rsidR="00627D7D" w:rsidRDefault="00627D7D">
      <w:pPr>
        <w:rPr>
          <w:rFonts w:hint="eastAsia"/>
        </w:rPr>
      </w:pPr>
    </w:p>
    <w:p w14:paraId="3C98BFA5" w14:textId="77777777" w:rsidR="00627D7D" w:rsidRDefault="00627D7D">
      <w:pPr>
        <w:rPr>
          <w:rFonts w:hint="eastAsia"/>
        </w:rPr>
      </w:pPr>
      <w:r>
        <w:rPr>
          <w:rFonts w:hint="eastAsia"/>
        </w:rPr>
        <w:t>多样化的功能与应用领域</w:t>
      </w:r>
    </w:p>
    <w:p w14:paraId="5E8DE9F6" w14:textId="77777777" w:rsidR="00627D7D" w:rsidRDefault="00627D7D">
      <w:pPr>
        <w:rPr>
          <w:rFonts w:hint="eastAsia"/>
        </w:rPr>
      </w:pPr>
      <w:r>
        <w:rPr>
          <w:rFonts w:hint="eastAsia"/>
        </w:rPr>
        <w:t>汉字转拼音的工具不仅仅局限于简单的字符转换。现代的转换工具已经集成了多种实用功能，例如支持多音字识别、提供声调标注、甚至还能根据上下文自动选择最合适的读音。这些功能使得这类工具在教育、翻译、语音合成等多个领域中都得到了广泛的应用。特别是在教育领域，教师们可以利用这些工具制作更加生动有趣的教学材料，帮助学生更好地理解和记忆汉字。在日常生活中，无论是撰写中文邮件还是编辑社交媒体上的帖子，人们都可以借助这些工具来确保用词准确无误。</w:t>
      </w:r>
    </w:p>
    <w:p w14:paraId="3B56DA08" w14:textId="77777777" w:rsidR="00627D7D" w:rsidRDefault="00627D7D">
      <w:pPr>
        <w:rPr>
          <w:rFonts w:hint="eastAsia"/>
        </w:rPr>
      </w:pPr>
    </w:p>
    <w:p w14:paraId="617C9391" w14:textId="77777777" w:rsidR="00627D7D" w:rsidRDefault="00627D7D">
      <w:pPr>
        <w:rPr>
          <w:rFonts w:hint="eastAsia"/>
        </w:rPr>
      </w:pPr>
    </w:p>
    <w:p w14:paraId="498022CE" w14:textId="77777777" w:rsidR="00627D7D" w:rsidRDefault="00627D7D">
      <w:pPr>
        <w:rPr>
          <w:rFonts w:hint="eastAsia"/>
        </w:rPr>
      </w:pPr>
      <w:r>
        <w:rPr>
          <w:rFonts w:hint="eastAsia"/>
        </w:rPr>
        <w:t>技术进步带来的革新</w:t>
      </w:r>
    </w:p>
    <w:p w14:paraId="37D1155E" w14:textId="77777777" w:rsidR="00627D7D" w:rsidRDefault="00627D7D">
      <w:pPr>
        <w:rPr>
          <w:rFonts w:hint="eastAsia"/>
        </w:rPr>
      </w:pPr>
      <w:r>
        <w:rPr>
          <w:rFonts w:hint="eastAsia"/>
        </w:rPr>
        <w:t>随着人工智能和机器学习技术的发展，汉字转拼音工具也在不断地进化和完善。现在的一些高级工具不仅能准确地完成汉字到拼音的转换，还能理解并处理更为复杂的语言现象，如成语、俚语等。这得益于深度学习算法的进步以及大数据的支持，它们共同赋予了这些工具更强的理解能力和更高的准确性。未来，我们可以期待这类工具能够进一步融合自然语言处理技术，实现更加智能化和个性化的服务。</w:t>
      </w:r>
    </w:p>
    <w:p w14:paraId="4B31CD56" w14:textId="77777777" w:rsidR="00627D7D" w:rsidRDefault="00627D7D">
      <w:pPr>
        <w:rPr>
          <w:rFonts w:hint="eastAsia"/>
        </w:rPr>
      </w:pPr>
    </w:p>
    <w:p w14:paraId="0712D37E" w14:textId="77777777" w:rsidR="00627D7D" w:rsidRDefault="00627D7D">
      <w:pPr>
        <w:rPr>
          <w:rFonts w:hint="eastAsia"/>
        </w:rPr>
      </w:pPr>
    </w:p>
    <w:p w14:paraId="090514DA" w14:textId="77777777" w:rsidR="00627D7D" w:rsidRDefault="00627D7D">
      <w:pPr>
        <w:rPr>
          <w:rFonts w:hint="eastAsia"/>
        </w:rPr>
      </w:pPr>
      <w:r>
        <w:rPr>
          <w:rFonts w:hint="eastAsia"/>
        </w:rPr>
        <w:t>如何选择适合自己的工具</w:t>
      </w:r>
    </w:p>
    <w:p w14:paraId="53E8B63D" w14:textId="77777777" w:rsidR="00627D7D" w:rsidRDefault="00627D7D">
      <w:pPr>
        <w:rPr>
          <w:rFonts w:hint="eastAsia"/>
        </w:rPr>
      </w:pPr>
      <w:r>
        <w:rPr>
          <w:rFonts w:hint="eastAsia"/>
        </w:rPr>
        <w:t>市面上存在各种各样的汉字转拼音工具，每个都有其特点和适用场景。用户在选择时应该考虑几个因素：首先是准确性，毕竟工具的主要任务是正确地转换文字；其次是易用性，一个好的界面设计能够让操作变得简单快捷；最后是附加功能，例如是否支持导出结果、是否有历史记录等功能也是衡量一个工具好坏的标准之一。通过综合考量这些因素，每个人都能找到最适合自己的那一款汉字转拼音工具。</w:t>
      </w:r>
    </w:p>
    <w:p w14:paraId="32739F69" w14:textId="77777777" w:rsidR="00627D7D" w:rsidRDefault="00627D7D">
      <w:pPr>
        <w:rPr>
          <w:rFonts w:hint="eastAsia"/>
        </w:rPr>
      </w:pPr>
    </w:p>
    <w:p w14:paraId="4C03170C" w14:textId="77777777" w:rsidR="00627D7D" w:rsidRDefault="00627D7D">
      <w:pPr>
        <w:rPr>
          <w:rFonts w:hint="eastAsia"/>
        </w:rPr>
      </w:pPr>
    </w:p>
    <w:p w14:paraId="3C53091D" w14:textId="77777777" w:rsidR="00627D7D" w:rsidRDefault="00627D7D">
      <w:pPr>
        <w:rPr>
          <w:rFonts w:hint="eastAsia"/>
        </w:rPr>
      </w:pPr>
      <w:r>
        <w:rPr>
          <w:rFonts w:hint="eastAsia"/>
        </w:rPr>
        <w:t>最后的总结</w:t>
      </w:r>
    </w:p>
    <w:p w14:paraId="5D5E8969" w14:textId="77777777" w:rsidR="00627D7D" w:rsidRDefault="00627D7D">
      <w:pPr>
        <w:rPr>
          <w:rFonts w:hint="eastAsia"/>
        </w:rPr>
      </w:pPr>
      <w:r>
        <w:rPr>
          <w:rFonts w:hint="eastAsia"/>
        </w:rPr>
        <w:t>汉字转拼音的工具作为沟通汉语与世界其他语言之间的桥梁，扮演着极其重要的角色。它不仅促进了汉语的学习和传播，也为跨文化的交流提供了便利。无论你是汉语初学者，还是需要经常使用汉语的专业人士，这样的工具都会是你得力的助手。随着技术的不断进步，我们有理由相信，汉字转拼音的工具将会变得更加智能、便捷，为更多的人带来学习和使用的乐趣。</w:t>
      </w:r>
    </w:p>
    <w:p w14:paraId="06C8E7ED" w14:textId="77777777" w:rsidR="00627D7D" w:rsidRDefault="00627D7D">
      <w:pPr>
        <w:rPr>
          <w:rFonts w:hint="eastAsia"/>
        </w:rPr>
      </w:pPr>
    </w:p>
    <w:p w14:paraId="230DB398" w14:textId="77777777" w:rsidR="00627D7D" w:rsidRDefault="00627D7D">
      <w:pPr>
        <w:rPr>
          <w:rFonts w:hint="eastAsia"/>
        </w:rPr>
      </w:pPr>
    </w:p>
    <w:p w14:paraId="760C503B" w14:textId="77777777" w:rsidR="00627D7D" w:rsidRDefault="00627D7D">
      <w:pPr>
        <w:rPr>
          <w:rFonts w:hint="eastAsia"/>
        </w:rPr>
      </w:pPr>
      <w:r>
        <w:rPr>
          <w:rFonts w:hint="eastAsia"/>
        </w:rPr>
        <w:t>本文是由每日作文网(2345lzwz.com)为大家创作</w:t>
      </w:r>
    </w:p>
    <w:p w14:paraId="4D3E4ED6" w14:textId="6D767FA8" w:rsidR="009B2CCF" w:rsidRDefault="009B2CCF"/>
    <w:sectPr w:rsidR="009B2CC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CCF"/>
    <w:rsid w:val="00627D7D"/>
    <w:rsid w:val="009B2CCF"/>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B4FDFF-5137-44F3-877B-711F0B941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B2CC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B2CC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B2CC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B2CC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B2CC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B2CC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B2CC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B2CC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B2CC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B2CC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B2CC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B2CC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B2CCF"/>
    <w:rPr>
      <w:rFonts w:cstheme="majorBidi"/>
      <w:color w:val="2F5496" w:themeColor="accent1" w:themeShade="BF"/>
      <w:sz w:val="28"/>
      <w:szCs w:val="28"/>
    </w:rPr>
  </w:style>
  <w:style w:type="character" w:customStyle="1" w:styleId="50">
    <w:name w:val="标题 5 字符"/>
    <w:basedOn w:val="a0"/>
    <w:link w:val="5"/>
    <w:uiPriority w:val="9"/>
    <w:semiHidden/>
    <w:rsid w:val="009B2CCF"/>
    <w:rPr>
      <w:rFonts w:cstheme="majorBidi"/>
      <w:color w:val="2F5496" w:themeColor="accent1" w:themeShade="BF"/>
      <w:sz w:val="24"/>
    </w:rPr>
  </w:style>
  <w:style w:type="character" w:customStyle="1" w:styleId="60">
    <w:name w:val="标题 6 字符"/>
    <w:basedOn w:val="a0"/>
    <w:link w:val="6"/>
    <w:uiPriority w:val="9"/>
    <w:semiHidden/>
    <w:rsid w:val="009B2CCF"/>
    <w:rPr>
      <w:rFonts w:cstheme="majorBidi"/>
      <w:b/>
      <w:bCs/>
      <w:color w:val="2F5496" w:themeColor="accent1" w:themeShade="BF"/>
    </w:rPr>
  </w:style>
  <w:style w:type="character" w:customStyle="1" w:styleId="70">
    <w:name w:val="标题 7 字符"/>
    <w:basedOn w:val="a0"/>
    <w:link w:val="7"/>
    <w:uiPriority w:val="9"/>
    <w:semiHidden/>
    <w:rsid w:val="009B2CCF"/>
    <w:rPr>
      <w:rFonts w:cstheme="majorBidi"/>
      <w:b/>
      <w:bCs/>
      <w:color w:val="595959" w:themeColor="text1" w:themeTint="A6"/>
    </w:rPr>
  </w:style>
  <w:style w:type="character" w:customStyle="1" w:styleId="80">
    <w:name w:val="标题 8 字符"/>
    <w:basedOn w:val="a0"/>
    <w:link w:val="8"/>
    <w:uiPriority w:val="9"/>
    <w:semiHidden/>
    <w:rsid w:val="009B2CCF"/>
    <w:rPr>
      <w:rFonts w:cstheme="majorBidi"/>
      <w:color w:val="595959" w:themeColor="text1" w:themeTint="A6"/>
    </w:rPr>
  </w:style>
  <w:style w:type="character" w:customStyle="1" w:styleId="90">
    <w:name w:val="标题 9 字符"/>
    <w:basedOn w:val="a0"/>
    <w:link w:val="9"/>
    <w:uiPriority w:val="9"/>
    <w:semiHidden/>
    <w:rsid w:val="009B2CCF"/>
    <w:rPr>
      <w:rFonts w:eastAsiaTheme="majorEastAsia" w:cstheme="majorBidi"/>
      <w:color w:val="595959" w:themeColor="text1" w:themeTint="A6"/>
    </w:rPr>
  </w:style>
  <w:style w:type="paragraph" w:styleId="a3">
    <w:name w:val="Title"/>
    <w:basedOn w:val="a"/>
    <w:next w:val="a"/>
    <w:link w:val="a4"/>
    <w:uiPriority w:val="10"/>
    <w:qFormat/>
    <w:rsid w:val="009B2CC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B2CC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B2CC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B2CC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B2CCF"/>
    <w:pPr>
      <w:spacing w:before="160"/>
      <w:jc w:val="center"/>
    </w:pPr>
    <w:rPr>
      <w:i/>
      <w:iCs/>
      <w:color w:val="404040" w:themeColor="text1" w:themeTint="BF"/>
    </w:rPr>
  </w:style>
  <w:style w:type="character" w:customStyle="1" w:styleId="a8">
    <w:name w:val="引用 字符"/>
    <w:basedOn w:val="a0"/>
    <w:link w:val="a7"/>
    <w:uiPriority w:val="29"/>
    <w:rsid w:val="009B2CCF"/>
    <w:rPr>
      <w:i/>
      <w:iCs/>
      <w:color w:val="404040" w:themeColor="text1" w:themeTint="BF"/>
    </w:rPr>
  </w:style>
  <w:style w:type="paragraph" w:styleId="a9">
    <w:name w:val="List Paragraph"/>
    <w:basedOn w:val="a"/>
    <w:uiPriority w:val="34"/>
    <w:qFormat/>
    <w:rsid w:val="009B2CCF"/>
    <w:pPr>
      <w:ind w:left="720"/>
      <w:contextualSpacing/>
    </w:pPr>
  </w:style>
  <w:style w:type="character" w:styleId="aa">
    <w:name w:val="Intense Emphasis"/>
    <w:basedOn w:val="a0"/>
    <w:uiPriority w:val="21"/>
    <w:qFormat/>
    <w:rsid w:val="009B2CCF"/>
    <w:rPr>
      <w:i/>
      <w:iCs/>
      <w:color w:val="2F5496" w:themeColor="accent1" w:themeShade="BF"/>
    </w:rPr>
  </w:style>
  <w:style w:type="paragraph" w:styleId="ab">
    <w:name w:val="Intense Quote"/>
    <w:basedOn w:val="a"/>
    <w:next w:val="a"/>
    <w:link w:val="ac"/>
    <w:uiPriority w:val="30"/>
    <w:qFormat/>
    <w:rsid w:val="009B2CC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B2CCF"/>
    <w:rPr>
      <w:i/>
      <w:iCs/>
      <w:color w:val="2F5496" w:themeColor="accent1" w:themeShade="BF"/>
    </w:rPr>
  </w:style>
  <w:style w:type="character" w:styleId="ad">
    <w:name w:val="Intense Reference"/>
    <w:basedOn w:val="a0"/>
    <w:uiPriority w:val="32"/>
    <w:qFormat/>
    <w:rsid w:val="009B2CC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872</Characters>
  <Application>Microsoft Office Word</Application>
  <DocSecurity>0</DocSecurity>
  <Lines>7</Lines>
  <Paragraphs>2</Paragraphs>
  <ScaleCrop>false</ScaleCrop>
  <Company/>
  <LinksUpToDate>false</LinksUpToDate>
  <CharactersWithSpaces>1022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2025-03-19T07:28:00Z</dcterms:created>
  <dcterms:modified xsi:type="dcterms:W3CDTF">2025-03-19T07:28:00Z</dcterms:modified>
</cp:coreProperties>
</file>