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4E287" w14:textId="77777777" w:rsidR="00DC3370" w:rsidRDefault="00DC3370">
      <w:pPr>
        <w:rPr>
          <w:rFonts w:hint="eastAsia"/>
        </w:rPr>
      </w:pPr>
      <w:r>
        <w:rPr>
          <w:rFonts w:hint="eastAsia"/>
        </w:rPr>
        <w:t>横行竖行的拼音：汉字输入法中的基础</w:t>
      </w:r>
    </w:p>
    <w:p w14:paraId="35E28902" w14:textId="77777777" w:rsidR="00DC3370" w:rsidRDefault="00DC3370">
      <w:pPr>
        <w:rPr>
          <w:rFonts w:hint="eastAsia"/>
        </w:rPr>
      </w:pPr>
      <w:r>
        <w:rPr>
          <w:rFonts w:hint="eastAsia"/>
        </w:rPr>
        <w:t>在现代信息技术快速发展的今天，拼音作为汉字的一种音读表示方法，在中文信息处理和交流中扮演着至关重要的角色。当我们提到“横行竖行的拼音”，我们实际上是在讨论一种特定的拼音输入习惯或规则，它涉及到在使用计算机或其他电子设备时，如何根据个人习惯或需要选择横向（从左到右）或纵向（从上到下）输入拼音字符。</w:t>
      </w:r>
    </w:p>
    <w:p w14:paraId="25AFE0F2" w14:textId="77777777" w:rsidR="00DC3370" w:rsidRDefault="00DC3370">
      <w:pPr>
        <w:rPr>
          <w:rFonts w:hint="eastAsia"/>
        </w:rPr>
      </w:pPr>
    </w:p>
    <w:p w14:paraId="555BCB92" w14:textId="77777777" w:rsidR="00DC3370" w:rsidRDefault="00DC3370">
      <w:pPr>
        <w:rPr>
          <w:rFonts w:hint="eastAsia"/>
        </w:rPr>
      </w:pPr>
    </w:p>
    <w:p w14:paraId="5D22E0DE" w14:textId="77777777" w:rsidR="00DC3370" w:rsidRDefault="00DC3370">
      <w:pPr>
        <w:rPr>
          <w:rFonts w:hint="eastAsia"/>
        </w:rPr>
      </w:pPr>
      <w:r>
        <w:rPr>
          <w:rFonts w:hint="eastAsia"/>
        </w:rPr>
        <w:t>历史与演变</w:t>
      </w:r>
    </w:p>
    <w:p w14:paraId="109E5A62" w14:textId="77777777" w:rsidR="00DC3370" w:rsidRDefault="00DC3370">
      <w:pPr>
        <w:rPr>
          <w:rFonts w:hint="eastAsia"/>
        </w:rPr>
      </w:pPr>
      <w:r>
        <w:rPr>
          <w:rFonts w:hint="eastAsia"/>
        </w:rPr>
        <w:t>拼音系统自1958年正式公布以来，经历了多次调整和完善，逐渐成为人们学习汉语、外国人学习中文以及进行汉字输入的重要工具。随着电脑和移动设备的普及，拼音输入法成为了最流行的汉字输入方式之一。早期的计算机屏幕分辨率较低，为了适应屏幕显示，大多数输入法默认采用横向输入模式。然而，对于一些习惯了传统书写方式的用户来说，他们可能更偏好于竖向输入，尤其是在排版或者书法创作场景中。</w:t>
      </w:r>
    </w:p>
    <w:p w14:paraId="1E957C49" w14:textId="77777777" w:rsidR="00DC3370" w:rsidRDefault="00DC3370">
      <w:pPr>
        <w:rPr>
          <w:rFonts w:hint="eastAsia"/>
        </w:rPr>
      </w:pPr>
    </w:p>
    <w:p w14:paraId="5C3E34C5" w14:textId="77777777" w:rsidR="00DC3370" w:rsidRDefault="00DC3370">
      <w:pPr>
        <w:rPr>
          <w:rFonts w:hint="eastAsia"/>
        </w:rPr>
      </w:pPr>
    </w:p>
    <w:p w14:paraId="68B34001" w14:textId="77777777" w:rsidR="00DC3370" w:rsidRDefault="00DC3370">
      <w:pPr>
        <w:rPr>
          <w:rFonts w:hint="eastAsia"/>
        </w:rPr>
      </w:pPr>
      <w:r>
        <w:rPr>
          <w:rFonts w:hint="eastAsia"/>
        </w:rPr>
        <w:t>技术实现</w:t>
      </w:r>
    </w:p>
    <w:p w14:paraId="578B162D" w14:textId="77777777" w:rsidR="00DC3370" w:rsidRDefault="00DC3370">
      <w:pPr>
        <w:rPr>
          <w:rFonts w:hint="eastAsia"/>
        </w:rPr>
      </w:pPr>
      <w:r>
        <w:rPr>
          <w:rFonts w:hint="eastAsia"/>
        </w:rPr>
        <w:t>从技术角度讲，无论是横行还是竖行输入拼音，都依赖于软件算法的支持。现代的拼音输入法不仅能识别标准的汉语拼音，还能支持各种变体，如带声调符号的拼音或是省略了某些字母的简化形式。对于竖行输入，除了改变字符排列方向外，还需要特别考虑标点符号的位置和格式，以确保文本的可读性和美观性。同时，一些高级输入法还提供了自动转换功能，能够将横写的拼音自动调整为竖写格式，方便用户在不同场合下的使用需求。</w:t>
      </w:r>
    </w:p>
    <w:p w14:paraId="2FB01B8D" w14:textId="77777777" w:rsidR="00DC3370" w:rsidRDefault="00DC3370">
      <w:pPr>
        <w:rPr>
          <w:rFonts w:hint="eastAsia"/>
        </w:rPr>
      </w:pPr>
    </w:p>
    <w:p w14:paraId="183D2342" w14:textId="77777777" w:rsidR="00DC3370" w:rsidRDefault="00DC3370">
      <w:pPr>
        <w:rPr>
          <w:rFonts w:hint="eastAsia"/>
        </w:rPr>
      </w:pPr>
    </w:p>
    <w:p w14:paraId="18857C6C" w14:textId="77777777" w:rsidR="00DC3370" w:rsidRDefault="00DC3370">
      <w:pPr>
        <w:rPr>
          <w:rFonts w:hint="eastAsia"/>
        </w:rPr>
      </w:pPr>
      <w:r>
        <w:rPr>
          <w:rFonts w:hint="eastAsia"/>
        </w:rPr>
        <w:t>用户体验</w:t>
      </w:r>
    </w:p>
    <w:p w14:paraId="11303AE9" w14:textId="77777777" w:rsidR="00DC3370" w:rsidRDefault="00DC3370">
      <w:pPr>
        <w:rPr>
          <w:rFonts w:hint="eastAsia"/>
        </w:rPr>
      </w:pPr>
      <w:r>
        <w:rPr>
          <w:rFonts w:hint="eastAsia"/>
        </w:rPr>
        <w:t>对于普通用户而言，选择横行还是竖行输入拼音主要取决于个人喜好及具体应用场景。例如，在编写正式文档时，许多人会倾向于使用横行输入，因为这符合大多数人阅读的习惯；而在制作古风海报、设计诗词集锦等创意工作中，则可能会优先考虑竖行输入来营造古典氛围。随着智能手机和平板电脑的广泛使用，触摸屏手势操作也为用户带来了更多灵活性，允许他们在横屏和竖屏之间轻松切换，从而享受更加个性化的输入体验。</w:t>
      </w:r>
    </w:p>
    <w:p w14:paraId="6E41D2C2" w14:textId="77777777" w:rsidR="00DC3370" w:rsidRDefault="00DC3370">
      <w:pPr>
        <w:rPr>
          <w:rFonts w:hint="eastAsia"/>
        </w:rPr>
      </w:pPr>
    </w:p>
    <w:p w14:paraId="0B66DAD8" w14:textId="77777777" w:rsidR="00DC3370" w:rsidRDefault="00DC3370">
      <w:pPr>
        <w:rPr>
          <w:rFonts w:hint="eastAsia"/>
        </w:rPr>
      </w:pPr>
    </w:p>
    <w:p w14:paraId="0C581B83" w14:textId="77777777" w:rsidR="00DC3370" w:rsidRDefault="00DC3370">
      <w:pPr>
        <w:rPr>
          <w:rFonts w:hint="eastAsia"/>
        </w:rPr>
      </w:pPr>
      <w:r>
        <w:rPr>
          <w:rFonts w:hint="eastAsia"/>
        </w:rPr>
        <w:t>未来展望</w:t>
      </w:r>
    </w:p>
    <w:p w14:paraId="2509CC08" w14:textId="77777777" w:rsidR="00DC3370" w:rsidRDefault="00DC3370">
      <w:pPr>
        <w:rPr>
          <w:rFonts w:hint="eastAsia"/>
        </w:rPr>
      </w:pPr>
      <w:r>
        <w:rPr>
          <w:rFonts w:hint="eastAsia"/>
        </w:rPr>
        <w:t>随着人工智能和机器学习技术的进步，未来的拼音输入法不仅会变得更加智能，能够更好地理解用户的意图并提供精准的候选词推荐，而且还将进一步优化横行竖行输入之间的转换机制。预计会出现更多创新性的交互设计，使得无论是专业创作者还是日常使用者都能找到最适合自己的输入解决方案，让中文输入过程既高效又富有乐趣。</w:t>
      </w:r>
    </w:p>
    <w:p w14:paraId="047C5110" w14:textId="77777777" w:rsidR="00DC3370" w:rsidRDefault="00DC3370">
      <w:pPr>
        <w:rPr>
          <w:rFonts w:hint="eastAsia"/>
        </w:rPr>
      </w:pPr>
    </w:p>
    <w:p w14:paraId="66D59788" w14:textId="77777777" w:rsidR="00DC3370" w:rsidRDefault="00DC3370">
      <w:pPr>
        <w:rPr>
          <w:rFonts w:hint="eastAsia"/>
        </w:rPr>
      </w:pPr>
      <w:r>
        <w:rPr>
          <w:rFonts w:hint="eastAsia"/>
        </w:rPr>
        <w:t>本文是由每日作文网(2345lzwz.com)为大家创作</w:t>
      </w:r>
    </w:p>
    <w:p w14:paraId="2D6027A3" w14:textId="303E732F" w:rsidR="004A6774" w:rsidRDefault="004A6774"/>
    <w:sectPr w:rsidR="004A67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74"/>
    <w:rsid w:val="004A6774"/>
    <w:rsid w:val="00B33637"/>
    <w:rsid w:val="00DC3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02F49-A07D-49DE-8D80-12DB834A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7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67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67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67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67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67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67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67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67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67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67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67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6774"/>
    <w:rPr>
      <w:rFonts w:cstheme="majorBidi"/>
      <w:color w:val="2F5496" w:themeColor="accent1" w:themeShade="BF"/>
      <w:sz w:val="28"/>
      <w:szCs w:val="28"/>
    </w:rPr>
  </w:style>
  <w:style w:type="character" w:customStyle="1" w:styleId="50">
    <w:name w:val="标题 5 字符"/>
    <w:basedOn w:val="a0"/>
    <w:link w:val="5"/>
    <w:uiPriority w:val="9"/>
    <w:semiHidden/>
    <w:rsid w:val="004A6774"/>
    <w:rPr>
      <w:rFonts w:cstheme="majorBidi"/>
      <w:color w:val="2F5496" w:themeColor="accent1" w:themeShade="BF"/>
      <w:sz w:val="24"/>
    </w:rPr>
  </w:style>
  <w:style w:type="character" w:customStyle="1" w:styleId="60">
    <w:name w:val="标题 6 字符"/>
    <w:basedOn w:val="a0"/>
    <w:link w:val="6"/>
    <w:uiPriority w:val="9"/>
    <w:semiHidden/>
    <w:rsid w:val="004A6774"/>
    <w:rPr>
      <w:rFonts w:cstheme="majorBidi"/>
      <w:b/>
      <w:bCs/>
      <w:color w:val="2F5496" w:themeColor="accent1" w:themeShade="BF"/>
    </w:rPr>
  </w:style>
  <w:style w:type="character" w:customStyle="1" w:styleId="70">
    <w:name w:val="标题 7 字符"/>
    <w:basedOn w:val="a0"/>
    <w:link w:val="7"/>
    <w:uiPriority w:val="9"/>
    <w:semiHidden/>
    <w:rsid w:val="004A6774"/>
    <w:rPr>
      <w:rFonts w:cstheme="majorBidi"/>
      <w:b/>
      <w:bCs/>
      <w:color w:val="595959" w:themeColor="text1" w:themeTint="A6"/>
    </w:rPr>
  </w:style>
  <w:style w:type="character" w:customStyle="1" w:styleId="80">
    <w:name w:val="标题 8 字符"/>
    <w:basedOn w:val="a0"/>
    <w:link w:val="8"/>
    <w:uiPriority w:val="9"/>
    <w:semiHidden/>
    <w:rsid w:val="004A6774"/>
    <w:rPr>
      <w:rFonts w:cstheme="majorBidi"/>
      <w:color w:val="595959" w:themeColor="text1" w:themeTint="A6"/>
    </w:rPr>
  </w:style>
  <w:style w:type="character" w:customStyle="1" w:styleId="90">
    <w:name w:val="标题 9 字符"/>
    <w:basedOn w:val="a0"/>
    <w:link w:val="9"/>
    <w:uiPriority w:val="9"/>
    <w:semiHidden/>
    <w:rsid w:val="004A6774"/>
    <w:rPr>
      <w:rFonts w:eastAsiaTheme="majorEastAsia" w:cstheme="majorBidi"/>
      <w:color w:val="595959" w:themeColor="text1" w:themeTint="A6"/>
    </w:rPr>
  </w:style>
  <w:style w:type="paragraph" w:styleId="a3">
    <w:name w:val="Title"/>
    <w:basedOn w:val="a"/>
    <w:next w:val="a"/>
    <w:link w:val="a4"/>
    <w:uiPriority w:val="10"/>
    <w:qFormat/>
    <w:rsid w:val="004A67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67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7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67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774"/>
    <w:pPr>
      <w:spacing w:before="160"/>
      <w:jc w:val="center"/>
    </w:pPr>
    <w:rPr>
      <w:i/>
      <w:iCs/>
      <w:color w:val="404040" w:themeColor="text1" w:themeTint="BF"/>
    </w:rPr>
  </w:style>
  <w:style w:type="character" w:customStyle="1" w:styleId="a8">
    <w:name w:val="引用 字符"/>
    <w:basedOn w:val="a0"/>
    <w:link w:val="a7"/>
    <w:uiPriority w:val="29"/>
    <w:rsid w:val="004A6774"/>
    <w:rPr>
      <w:i/>
      <w:iCs/>
      <w:color w:val="404040" w:themeColor="text1" w:themeTint="BF"/>
    </w:rPr>
  </w:style>
  <w:style w:type="paragraph" w:styleId="a9">
    <w:name w:val="List Paragraph"/>
    <w:basedOn w:val="a"/>
    <w:uiPriority w:val="34"/>
    <w:qFormat/>
    <w:rsid w:val="004A6774"/>
    <w:pPr>
      <w:ind w:left="720"/>
      <w:contextualSpacing/>
    </w:pPr>
  </w:style>
  <w:style w:type="character" w:styleId="aa">
    <w:name w:val="Intense Emphasis"/>
    <w:basedOn w:val="a0"/>
    <w:uiPriority w:val="21"/>
    <w:qFormat/>
    <w:rsid w:val="004A6774"/>
    <w:rPr>
      <w:i/>
      <w:iCs/>
      <w:color w:val="2F5496" w:themeColor="accent1" w:themeShade="BF"/>
    </w:rPr>
  </w:style>
  <w:style w:type="paragraph" w:styleId="ab">
    <w:name w:val="Intense Quote"/>
    <w:basedOn w:val="a"/>
    <w:next w:val="a"/>
    <w:link w:val="ac"/>
    <w:uiPriority w:val="30"/>
    <w:qFormat/>
    <w:rsid w:val="004A6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6774"/>
    <w:rPr>
      <w:i/>
      <w:iCs/>
      <w:color w:val="2F5496" w:themeColor="accent1" w:themeShade="BF"/>
    </w:rPr>
  </w:style>
  <w:style w:type="character" w:styleId="ad">
    <w:name w:val="Intense Reference"/>
    <w:basedOn w:val="a0"/>
    <w:uiPriority w:val="32"/>
    <w:qFormat/>
    <w:rsid w:val="004A67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