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70CC" w14:textId="77777777" w:rsidR="001338C7" w:rsidRDefault="001338C7">
      <w:pPr>
        <w:rPr>
          <w:rFonts w:hint="eastAsia"/>
        </w:rPr>
      </w:pPr>
    </w:p>
    <w:p w14:paraId="6A4AA028" w14:textId="77777777" w:rsidR="001338C7" w:rsidRDefault="001338C7">
      <w:pPr>
        <w:rPr>
          <w:rFonts w:hint="eastAsia"/>
        </w:rPr>
      </w:pPr>
      <w:r>
        <w:rPr>
          <w:rFonts w:hint="eastAsia"/>
        </w:rPr>
        <w:t>枸橼酸莫沙必利的拼音</w:t>
      </w:r>
    </w:p>
    <w:p w14:paraId="2D363E18" w14:textId="77777777" w:rsidR="001338C7" w:rsidRDefault="001338C7">
      <w:pPr>
        <w:rPr>
          <w:rFonts w:hint="eastAsia"/>
        </w:rPr>
      </w:pPr>
      <w:r>
        <w:rPr>
          <w:rFonts w:hint="eastAsia"/>
        </w:rPr>
        <w:t>枸橼酸莫沙必利的拼音是“Jǔ Yuán Suān Mò Shā Bì Lì”。这种药物主要用于治疗胃肠道功能紊乱引起的不适，如功能性消化不良、胃食管反流病等。作为一种选择性5-羟色胺4（5-HT4）受体激动剂，它通过增加胃肠道中乙酰胆碱的释放来促进胃肠蠕动，改善症状。</w:t>
      </w:r>
    </w:p>
    <w:p w14:paraId="2C986C51" w14:textId="77777777" w:rsidR="001338C7" w:rsidRDefault="001338C7">
      <w:pPr>
        <w:rPr>
          <w:rFonts w:hint="eastAsia"/>
        </w:rPr>
      </w:pPr>
    </w:p>
    <w:p w14:paraId="4364ADF3" w14:textId="77777777" w:rsidR="001338C7" w:rsidRDefault="001338C7">
      <w:pPr>
        <w:rPr>
          <w:rFonts w:hint="eastAsia"/>
        </w:rPr>
      </w:pPr>
    </w:p>
    <w:p w14:paraId="1EAB445D" w14:textId="77777777" w:rsidR="001338C7" w:rsidRDefault="001338C7">
      <w:pPr>
        <w:rPr>
          <w:rFonts w:hint="eastAsia"/>
        </w:rPr>
      </w:pPr>
      <w:r>
        <w:rPr>
          <w:rFonts w:hint="eastAsia"/>
        </w:rPr>
        <w:t>药理作用</w:t>
      </w:r>
    </w:p>
    <w:p w14:paraId="30FF1EB5" w14:textId="77777777" w:rsidR="001338C7" w:rsidRDefault="001338C7">
      <w:pPr>
        <w:rPr>
          <w:rFonts w:hint="eastAsia"/>
        </w:rPr>
      </w:pPr>
      <w:r>
        <w:rPr>
          <w:rFonts w:hint="eastAsia"/>
        </w:rPr>
        <w:t>枸橼酸莫沙必利主要作用于上消化道，增强食管下段括约肌的压力，促进胃排空，减少胃食管反流的发生。该药物还能改善胃窦和十二指肠之间的协调运动，有助于缓解患者的腹胀、早饱等症状。由于其特异性地作用于5-HT4受体，枸橼酸莫沙必利在临床上比其他促动力药物具有更好的安全性和耐受性。</w:t>
      </w:r>
    </w:p>
    <w:p w14:paraId="18815982" w14:textId="77777777" w:rsidR="001338C7" w:rsidRDefault="001338C7">
      <w:pPr>
        <w:rPr>
          <w:rFonts w:hint="eastAsia"/>
        </w:rPr>
      </w:pPr>
    </w:p>
    <w:p w14:paraId="63519B22" w14:textId="77777777" w:rsidR="001338C7" w:rsidRDefault="001338C7">
      <w:pPr>
        <w:rPr>
          <w:rFonts w:hint="eastAsia"/>
        </w:rPr>
      </w:pPr>
    </w:p>
    <w:p w14:paraId="7DC9BB25" w14:textId="77777777" w:rsidR="001338C7" w:rsidRDefault="001338C7">
      <w:pPr>
        <w:rPr>
          <w:rFonts w:hint="eastAsia"/>
        </w:rPr>
      </w:pPr>
      <w:r>
        <w:rPr>
          <w:rFonts w:hint="eastAsia"/>
        </w:rPr>
        <w:t>临床应用</w:t>
      </w:r>
    </w:p>
    <w:p w14:paraId="68F9BD7B" w14:textId="77777777" w:rsidR="001338C7" w:rsidRDefault="001338C7">
      <w:pPr>
        <w:rPr>
          <w:rFonts w:hint="eastAsia"/>
        </w:rPr>
      </w:pPr>
      <w:r>
        <w:rPr>
          <w:rFonts w:hint="eastAsia"/>
        </w:rPr>
        <w:t>在临床上，枸橼酸莫沙必利被广泛应用于治疗多种与胃肠动力障碍相关的疾病。例如，在治疗功能性消化不良时，它能够显著改善患者的上腹部不适感、早饱以及恶心呕吐等症状。对于患有胃食管反流病的患者，该药物不仅能够缓解烧心和反流的症状，还能够帮助修复受损的食管黏膜。然而，使用枸橼酸莫沙必利时应严格遵循医嘱，以避免不必要的副作用。</w:t>
      </w:r>
    </w:p>
    <w:p w14:paraId="6EDCD906" w14:textId="77777777" w:rsidR="001338C7" w:rsidRDefault="001338C7">
      <w:pPr>
        <w:rPr>
          <w:rFonts w:hint="eastAsia"/>
        </w:rPr>
      </w:pPr>
    </w:p>
    <w:p w14:paraId="7B43EEA9" w14:textId="77777777" w:rsidR="001338C7" w:rsidRDefault="001338C7">
      <w:pPr>
        <w:rPr>
          <w:rFonts w:hint="eastAsia"/>
        </w:rPr>
      </w:pPr>
    </w:p>
    <w:p w14:paraId="2AC3D504" w14:textId="77777777" w:rsidR="001338C7" w:rsidRDefault="001338C7">
      <w:pPr>
        <w:rPr>
          <w:rFonts w:hint="eastAsia"/>
        </w:rPr>
      </w:pPr>
      <w:r>
        <w:rPr>
          <w:rFonts w:hint="eastAsia"/>
        </w:rPr>
        <w:t>注意事项</w:t>
      </w:r>
    </w:p>
    <w:p w14:paraId="1C2F9AD1" w14:textId="77777777" w:rsidR="001338C7" w:rsidRDefault="001338C7">
      <w:pPr>
        <w:rPr>
          <w:rFonts w:hint="eastAsia"/>
        </w:rPr>
      </w:pPr>
      <w:r>
        <w:rPr>
          <w:rFonts w:hint="eastAsia"/>
        </w:rPr>
        <w:t>尽管枸橼酸莫沙必利的安全性较高，但仍然有可能出现一些副作用，如腹泻、腹痛、口干等。极少数情况下，可能会引发更严重的过敏反应或其他不良事件。因此，在服用过程中，如果患者出现了任何异常症状，应立即停止用药并咨询医生。孕妇及哺乳期妇女应在权衡利弊后谨慎使用此药。</w:t>
      </w:r>
    </w:p>
    <w:p w14:paraId="3214979F" w14:textId="77777777" w:rsidR="001338C7" w:rsidRDefault="001338C7">
      <w:pPr>
        <w:rPr>
          <w:rFonts w:hint="eastAsia"/>
        </w:rPr>
      </w:pPr>
    </w:p>
    <w:p w14:paraId="1609E1CB" w14:textId="77777777" w:rsidR="001338C7" w:rsidRDefault="001338C7">
      <w:pPr>
        <w:rPr>
          <w:rFonts w:hint="eastAsia"/>
        </w:rPr>
      </w:pPr>
    </w:p>
    <w:p w14:paraId="5C8256FA" w14:textId="77777777" w:rsidR="001338C7" w:rsidRDefault="001338C7">
      <w:pPr>
        <w:rPr>
          <w:rFonts w:hint="eastAsia"/>
        </w:rPr>
      </w:pPr>
      <w:r>
        <w:rPr>
          <w:rFonts w:hint="eastAsia"/>
        </w:rPr>
        <w:t>最后的总结</w:t>
      </w:r>
    </w:p>
    <w:p w14:paraId="79DBBE2B" w14:textId="77777777" w:rsidR="001338C7" w:rsidRDefault="001338C7">
      <w:pPr>
        <w:rPr>
          <w:rFonts w:hint="eastAsia"/>
        </w:rPr>
      </w:pPr>
      <w:r>
        <w:rPr>
          <w:rFonts w:hint="eastAsia"/>
        </w:rPr>
        <w:t>枸橼酸莫沙必利作为一种有效的促胃肠动力药物，在改善消化系统相关疾病的症状方面发挥了重要作用。了解其正确的拼音名称不仅有助于准确识别和记忆这一药物，而且对提高公众对其认知度也大有裨益。正确合理地使用枸橼酸莫沙必利，可以有效改善患者的生活质量，减轻由胃肠动力障碍带来的困扰。</w:t>
      </w:r>
    </w:p>
    <w:p w14:paraId="7C52881B" w14:textId="77777777" w:rsidR="001338C7" w:rsidRDefault="001338C7">
      <w:pPr>
        <w:rPr>
          <w:rFonts w:hint="eastAsia"/>
        </w:rPr>
      </w:pPr>
    </w:p>
    <w:p w14:paraId="7B58278A" w14:textId="77777777" w:rsidR="001338C7" w:rsidRDefault="001338C7">
      <w:pPr>
        <w:rPr>
          <w:rFonts w:hint="eastAsia"/>
        </w:rPr>
      </w:pPr>
    </w:p>
    <w:p w14:paraId="48D0F41D" w14:textId="77777777" w:rsidR="001338C7" w:rsidRDefault="001338C7">
      <w:pPr>
        <w:rPr>
          <w:rFonts w:hint="eastAsia"/>
        </w:rPr>
      </w:pPr>
      <w:r>
        <w:rPr>
          <w:rFonts w:hint="eastAsia"/>
        </w:rPr>
        <w:t>本文是由每日作文网(2345lzwz.com)为大家创作</w:t>
      </w:r>
    </w:p>
    <w:p w14:paraId="467A2617" w14:textId="7CB86393" w:rsidR="006E05D1" w:rsidRDefault="006E05D1"/>
    <w:sectPr w:rsidR="006E0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1338C7"/>
    <w:rsid w:val="006E05D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DD126-86DE-423F-A8E3-8536B11D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5D1"/>
    <w:rPr>
      <w:rFonts w:cstheme="majorBidi"/>
      <w:color w:val="2F5496" w:themeColor="accent1" w:themeShade="BF"/>
      <w:sz w:val="28"/>
      <w:szCs w:val="28"/>
    </w:rPr>
  </w:style>
  <w:style w:type="character" w:customStyle="1" w:styleId="50">
    <w:name w:val="标题 5 字符"/>
    <w:basedOn w:val="a0"/>
    <w:link w:val="5"/>
    <w:uiPriority w:val="9"/>
    <w:semiHidden/>
    <w:rsid w:val="006E05D1"/>
    <w:rPr>
      <w:rFonts w:cstheme="majorBidi"/>
      <w:color w:val="2F5496" w:themeColor="accent1" w:themeShade="BF"/>
      <w:sz w:val="24"/>
    </w:rPr>
  </w:style>
  <w:style w:type="character" w:customStyle="1" w:styleId="60">
    <w:name w:val="标题 6 字符"/>
    <w:basedOn w:val="a0"/>
    <w:link w:val="6"/>
    <w:uiPriority w:val="9"/>
    <w:semiHidden/>
    <w:rsid w:val="006E05D1"/>
    <w:rPr>
      <w:rFonts w:cstheme="majorBidi"/>
      <w:b/>
      <w:bCs/>
      <w:color w:val="2F5496" w:themeColor="accent1" w:themeShade="BF"/>
    </w:rPr>
  </w:style>
  <w:style w:type="character" w:customStyle="1" w:styleId="70">
    <w:name w:val="标题 7 字符"/>
    <w:basedOn w:val="a0"/>
    <w:link w:val="7"/>
    <w:uiPriority w:val="9"/>
    <w:semiHidden/>
    <w:rsid w:val="006E05D1"/>
    <w:rPr>
      <w:rFonts w:cstheme="majorBidi"/>
      <w:b/>
      <w:bCs/>
      <w:color w:val="595959" w:themeColor="text1" w:themeTint="A6"/>
    </w:rPr>
  </w:style>
  <w:style w:type="character" w:customStyle="1" w:styleId="80">
    <w:name w:val="标题 8 字符"/>
    <w:basedOn w:val="a0"/>
    <w:link w:val="8"/>
    <w:uiPriority w:val="9"/>
    <w:semiHidden/>
    <w:rsid w:val="006E05D1"/>
    <w:rPr>
      <w:rFonts w:cstheme="majorBidi"/>
      <w:color w:val="595959" w:themeColor="text1" w:themeTint="A6"/>
    </w:rPr>
  </w:style>
  <w:style w:type="character" w:customStyle="1" w:styleId="90">
    <w:name w:val="标题 9 字符"/>
    <w:basedOn w:val="a0"/>
    <w:link w:val="9"/>
    <w:uiPriority w:val="9"/>
    <w:semiHidden/>
    <w:rsid w:val="006E05D1"/>
    <w:rPr>
      <w:rFonts w:eastAsiaTheme="majorEastAsia" w:cstheme="majorBidi"/>
      <w:color w:val="595959" w:themeColor="text1" w:themeTint="A6"/>
    </w:rPr>
  </w:style>
  <w:style w:type="paragraph" w:styleId="a3">
    <w:name w:val="Title"/>
    <w:basedOn w:val="a"/>
    <w:next w:val="a"/>
    <w:link w:val="a4"/>
    <w:uiPriority w:val="10"/>
    <w:qFormat/>
    <w:rsid w:val="006E0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5D1"/>
    <w:pPr>
      <w:spacing w:before="160"/>
      <w:jc w:val="center"/>
    </w:pPr>
    <w:rPr>
      <w:i/>
      <w:iCs/>
      <w:color w:val="404040" w:themeColor="text1" w:themeTint="BF"/>
    </w:rPr>
  </w:style>
  <w:style w:type="character" w:customStyle="1" w:styleId="a8">
    <w:name w:val="引用 字符"/>
    <w:basedOn w:val="a0"/>
    <w:link w:val="a7"/>
    <w:uiPriority w:val="29"/>
    <w:rsid w:val="006E05D1"/>
    <w:rPr>
      <w:i/>
      <w:iCs/>
      <w:color w:val="404040" w:themeColor="text1" w:themeTint="BF"/>
    </w:rPr>
  </w:style>
  <w:style w:type="paragraph" w:styleId="a9">
    <w:name w:val="List Paragraph"/>
    <w:basedOn w:val="a"/>
    <w:uiPriority w:val="34"/>
    <w:qFormat/>
    <w:rsid w:val="006E05D1"/>
    <w:pPr>
      <w:ind w:left="720"/>
      <w:contextualSpacing/>
    </w:pPr>
  </w:style>
  <w:style w:type="character" w:styleId="aa">
    <w:name w:val="Intense Emphasis"/>
    <w:basedOn w:val="a0"/>
    <w:uiPriority w:val="21"/>
    <w:qFormat/>
    <w:rsid w:val="006E05D1"/>
    <w:rPr>
      <w:i/>
      <w:iCs/>
      <w:color w:val="2F5496" w:themeColor="accent1" w:themeShade="BF"/>
    </w:rPr>
  </w:style>
  <w:style w:type="paragraph" w:styleId="ab">
    <w:name w:val="Intense Quote"/>
    <w:basedOn w:val="a"/>
    <w:next w:val="a"/>
    <w:link w:val="ac"/>
    <w:uiPriority w:val="30"/>
    <w:qFormat/>
    <w:rsid w:val="006E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5D1"/>
    <w:rPr>
      <w:i/>
      <w:iCs/>
      <w:color w:val="2F5496" w:themeColor="accent1" w:themeShade="BF"/>
    </w:rPr>
  </w:style>
  <w:style w:type="character" w:styleId="ad">
    <w:name w:val="Intense Reference"/>
    <w:basedOn w:val="a0"/>
    <w:uiPriority w:val="32"/>
    <w:qFormat/>
    <w:rsid w:val="006E0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