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2F22" w14:textId="77777777" w:rsidR="00536A59" w:rsidRDefault="00536A59">
      <w:pPr>
        <w:rPr>
          <w:rFonts w:hint="eastAsia"/>
        </w:rPr>
      </w:pPr>
    </w:p>
    <w:p w14:paraId="055C4D79" w14:textId="77777777" w:rsidR="00536A59" w:rsidRDefault="00536A59">
      <w:pPr>
        <w:rPr>
          <w:rFonts w:hint="eastAsia"/>
        </w:rPr>
      </w:pPr>
      <w:r>
        <w:rPr>
          <w:rFonts w:hint="eastAsia"/>
        </w:rPr>
        <w:t>果的拼音怎么拼写</w:t>
      </w:r>
    </w:p>
    <w:p w14:paraId="53FBA41E" w14:textId="77777777" w:rsidR="00536A59" w:rsidRDefault="00536A59">
      <w:pPr>
        <w:rPr>
          <w:rFonts w:hint="eastAsia"/>
        </w:rPr>
      </w:pPr>
      <w:r>
        <w:rPr>
          <w:rFonts w:hint="eastAsia"/>
        </w:rPr>
        <w:t>在汉语学习的过程中，掌握汉字的拼音是基础且关键的一环。对于“果”这个字来说，其拼音为“guǒ”。这一拼音遵循了汉语拼音的基本规则，其中，“g”代表的是声母，而“uǒ”则是韵母部分。了解和正确发音“果”的拼音，不仅能帮助我们在书面表达中准确无误地使用该字，还能提高口语交流中的清晰度和准确性。</w:t>
      </w:r>
    </w:p>
    <w:p w14:paraId="1C21B2D0" w14:textId="77777777" w:rsidR="00536A59" w:rsidRDefault="00536A59">
      <w:pPr>
        <w:rPr>
          <w:rFonts w:hint="eastAsia"/>
        </w:rPr>
      </w:pPr>
    </w:p>
    <w:p w14:paraId="42FF8A68" w14:textId="77777777" w:rsidR="00536A59" w:rsidRDefault="00536A59">
      <w:pPr>
        <w:rPr>
          <w:rFonts w:hint="eastAsia"/>
        </w:rPr>
      </w:pPr>
    </w:p>
    <w:p w14:paraId="67138B73" w14:textId="77777777" w:rsidR="00536A59" w:rsidRDefault="00536A59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0AC9895" w14:textId="77777777" w:rsidR="00536A59" w:rsidRDefault="00536A59">
      <w:pPr>
        <w:rPr>
          <w:rFonts w:hint="eastAsia"/>
        </w:rPr>
      </w:pPr>
      <w:r>
        <w:rPr>
          <w:rFonts w:hint="eastAsia"/>
        </w:rPr>
        <w:t>汉语拼音由声母、韵母以及声调组成。“果”字的拼音“guǒ”中，“g”作为声母，发音时舌根部位接触软腭形成阻碍，然后突然放开让气流通过，产生爆破音；而“uǒ”则属于复韵母，发音时从“u”滑向“o”，形成一个连贯的声音变化过程。这种组合方式不仅体现了汉语拼音体系的科学性，也为学习者提供了一个系统的方法来理解和模仿正确的发音。</w:t>
      </w:r>
    </w:p>
    <w:p w14:paraId="4B62ACC4" w14:textId="77777777" w:rsidR="00536A59" w:rsidRDefault="00536A59">
      <w:pPr>
        <w:rPr>
          <w:rFonts w:hint="eastAsia"/>
        </w:rPr>
      </w:pPr>
    </w:p>
    <w:p w14:paraId="1B3EF972" w14:textId="77777777" w:rsidR="00536A59" w:rsidRDefault="00536A59">
      <w:pPr>
        <w:rPr>
          <w:rFonts w:hint="eastAsia"/>
        </w:rPr>
      </w:pPr>
    </w:p>
    <w:p w14:paraId="0D9A7B9A" w14:textId="77777777" w:rsidR="00536A59" w:rsidRDefault="00536A59">
      <w:pPr>
        <w:rPr>
          <w:rFonts w:hint="eastAsia"/>
        </w:rPr>
      </w:pPr>
      <w:r>
        <w:rPr>
          <w:rFonts w:hint="eastAsia"/>
        </w:rPr>
        <w:t>“果”字的实际应用</w:t>
      </w:r>
    </w:p>
    <w:p w14:paraId="47CE12C0" w14:textId="77777777" w:rsidR="00536A59" w:rsidRDefault="00536A59">
      <w:pPr>
        <w:rPr>
          <w:rFonts w:hint="eastAsia"/>
        </w:rPr>
      </w:pPr>
      <w:r>
        <w:rPr>
          <w:rFonts w:hint="eastAsia"/>
        </w:rPr>
        <w:t>在日常生活中，“果”字被广泛应用于多个场景中。例如，在谈论水果（shuǐguǒ）时，我们常常会提到苹果（píngguǒ）、香蕉（xiāngjiāo）等具体的种类。“果”还经常出现在成语或俗语中，如“因果报应”、“开花结果”等，这些都增加了该字的文化内涵和语言魅力。掌握“果”字的正确拼音，有助于更好地理解并运用这些词汇。</w:t>
      </w:r>
    </w:p>
    <w:p w14:paraId="18515EC6" w14:textId="77777777" w:rsidR="00536A59" w:rsidRDefault="00536A59">
      <w:pPr>
        <w:rPr>
          <w:rFonts w:hint="eastAsia"/>
        </w:rPr>
      </w:pPr>
    </w:p>
    <w:p w14:paraId="0FE97833" w14:textId="77777777" w:rsidR="00536A59" w:rsidRDefault="00536A59">
      <w:pPr>
        <w:rPr>
          <w:rFonts w:hint="eastAsia"/>
        </w:rPr>
      </w:pPr>
    </w:p>
    <w:p w14:paraId="70ECBF57" w14:textId="77777777" w:rsidR="00536A59" w:rsidRDefault="00536A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5B0FB6" w14:textId="77777777" w:rsidR="00536A59" w:rsidRDefault="00536A59">
      <w:pPr>
        <w:rPr>
          <w:rFonts w:hint="eastAsia"/>
        </w:rPr>
      </w:pPr>
      <w:r>
        <w:rPr>
          <w:rFonts w:hint="eastAsia"/>
        </w:rPr>
        <w:t>对于非母语者而言，学习汉语拼音是进入中文世界的第一步。它不仅是汉字发音的指南，也是提高听力理解能力的关键。通过拼音的学习，初学者可以更轻松地记忆汉字的读音，并逐步建立起对汉语语音系统的认识。因此，无论是儿童还是成人，都应该重视拼音的学习，将其视为掌握汉语的重要工具之一。</w:t>
      </w:r>
    </w:p>
    <w:p w14:paraId="719D366C" w14:textId="77777777" w:rsidR="00536A59" w:rsidRDefault="00536A59">
      <w:pPr>
        <w:rPr>
          <w:rFonts w:hint="eastAsia"/>
        </w:rPr>
      </w:pPr>
    </w:p>
    <w:p w14:paraId="59976C81" w14:textId="77777777" w:rsidR="00536A59" w:rsidRDefault="00536A59">
      <w:pPr>
        <w:rPr>
          <w:rFonts w:hint="eastAsia"/>
        </w:rPr>
      </w:pPr>
    </w:p>
    <w:p w14:paraId="74FE5988" w14:textId="77777777" w:rsidR="00536A59" w:rsidRDefault="00536A59">
      <w:pPr>
        <w:rPr>
          <w:rFonts w:hint="eastAsia"/>
        </w:rPr>
      </w:pPr>
      <w:r>
        <w:rPr>
          <w:rFonts w:hint="eastAsia"/>
        </w:rPr>
        <w:t>最后的总结</w:t>
      </w:r>
    </w:p>
    <w:p w14:paraId="3E42E05F" w14:textId="77777777" w:rsidR="00536A59" w:rsidRDefault="00536A59">
      <w:pPr>
        <w:rPr>
          <w:rFonts w:hint="eastAsia"/>
        </w:rPr>
      </w:pPr>
      <w:r>
        <w:rPr>
          <w:rFonts w:hint="eastAsia"/>
        </w:rPr>
        <w:t>“果”的拼音“guǒ”虽然看似简单，但它背后蕴含着丰富的语言学知识和文化意义。通过深入理解每个组成部分及其发音方法，不仅可以帮助我们更准确地使用这个字，也能为学习其他汉字奠定坚实的基础。无论是在学校教育还是自学过程中，关注并练习汉字的拼音都是不可或缺的一部分。</w:t>
      </w:r>
    </w:p>
    <w:p w14:paraId="5870CAE3" w14:textId="77777777" w:rsidR="00536A59" w:rsidRDefault="00536A59">
      <w:pPr>
        <w:rPr>
          <w:rFonts w:hint="eastAsia"/>
        </w:rPr>
      </w:pPr>
    </w:p>
    <w:p w14:paraId="5DB7EB81" w14:textId="77777777" w:rsidR="00536A59" w:rsidRDefault="00536A59">
      <w:pPr>
        <w:rPr>
          <w:rFonts w:hint="eastAsia"/>
        </w:rPr>
      </w:pPr>
    </w:p>
    <w:p w14:paraId="7147F067" w14:textId="77777777" w:rsidR="00536A59" w:rsidRDefault="00536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17649" w14:textId="73D29917" w:rsidR="007F1E12" w:rsidRDefault="007F1E12"/>
    <w:sectPr w:rsidR="007F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12"/>
    <w:rsid w:val="00536A59"/>
    <w:rsid w:val="007F1E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4EB2B-2284-4831-92B9-0B10939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