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4764" w14:textId="77777777" w:rsidR="00984DD6" w:rsidRDefault="00984DD6">
      <w:pPr>
        <w:rPr>
          <w:rFonts w:hint="eastAsia"/>
        </w:rPr>
      </w:pPr>
      <w:r>
        <w:rPr>
          <w:rFonts w:hint="eastAsia"/>
        </w:rPr>
        <w:t>GUO</w:t>
      </w:r>
    </w:p>
    <w:p w14:paraId="5C8D261E" w14:textId="77777777" w:rsidR="00984DD6" w:rsidRDefault="00984DD6">
      <w:pPr>
        <w:rPr>
          <w:rFonts w:hint="eastAsia"/>
        </w:rPr>
      </w:pPr>
    </w:p>
    <w:p w14:paraId="3CDA18AB" w14:textId="77777777" w:rsidR="00984DD6" w:rsidRDefault="00984DD6">
      <w:pPr>
        <w:rPr>
          <w:rFonts w:hint="eastAsia"/>
        </w:rPr>
      </w:pPr>
      <w:r>
        <w:rPr>
          <w:rFonts w:hint="eastAsia"/>
        </w:rPr>
        <w:t>在汉语的拼音系统中，“果”的拼音大写形式为“GUO”。这个简单的音节背后，承载着丰富的文化内涵和历史故事。在中国语言文字里，“果”不仅仅是一个描述水果的通用名词，它还象征着收获、结果以及事物发展的必然趋势。从古代神话传说到现代日常生活，“果”字贯穿了中国文化的方方面面。</w:t>
      </w:r>
    </w:p>
    <w:p w14:paraId="62894B5B" w14:textId="77777777" w:rsidR="00984DD6" w:rsidRDefault="00984DD6">
      <w:pPr>
        <w:rPr>
          <w:rFonts w:hint="eastAsia"/>
        </w:rPr>
      </w:pPr>
    </w:p>
    <w:p w14:paraId="1221CF91" w14:textId="77777777" w:rsidR="00984DD6" w:rsidRDefault="00984DD6">
      <w:pPr>
        <w:rPr>
          <w:rFonts w:hint="eastAsia"/>
        </w:rPr>
      </w:pPr>
    </w:p>
    <w:p w14:paraId="351394AE" w14:textId="77777777" w:rsidR="00984DD6" w:rsidRDefault="00984DD6">
      <w:pPr>
        <w:rPr>
          <w:rFonts w:hint="eastAsia"/>
        </w:rPr>
      </w:pPr>
      <w:r>
        <w:rPr>
          <w:rFonts w:hint="eastAsia"/>
        </w:rPr>
        <w:t>丰收之象</w:t>
      </w:r>
    </w:p>
    <w:p w14:paraId="490A53AA" w14:textId="77777777" w:rsidR="00984DD6" w:rsidRDefault="00984DD6">
      <w:pPr>
        <w:rPr>
          <w:rFonts w:hint="eastAsia"/>
        </w:rPr>
      </w:pPr>
    </w:p>
    <w:p w14:paraId="13ED2488" w14:textId="77777777" w:rsidR="00984DD6" w:rsidRDefault="00984DD6">
      <w:pPr>
        <w:rPr>
          <w:rFonts w:hint="eastAsia"/>
        </w:rPr>
      </w:pPr>
      <w:r>
        <w:rPr>
          <w:rFonts w:hint="eastAsia"/>
        </w:rPr>
        <w:t>农业社会中，“果”往往与丰收联系在一起。每年秋季，当果园里的果树挂满了成熟的果实，农民们便迎来了最繁忙也最喜悦的时刻。苹果、梨子、桃子等各色水果不仅是大自然给予人类的馈赠，也是辛勤劳动后应得的回报。在传统节日如中秋节期间，家庭团聚一堂分享月饼的同时，也会摆上各种新鲜水果，寓意着团圆美满和对美好生活的祝愿。</w:t>
      </w:r>
    </w:p>
    <w:p w14:paraId="73C7F995" w14:textId="77777777" w:rsidR="00984DD6" w:rsidRDefault="00984DD6">
      <w:pPr>
        <w:rPr>
          <w:rFonts w:hint="eastAsia"/>
        </w:rPr>
      </w:pPr>
    </w:p>
    <w:p w14:paraId="04533541" w14:textId="77777777" w:rsidR="00984DD6" w:rsidRDefault="00984DD6">
      <w:pPr>
        <w:rPr>
          <w:rFonts w:hint="eastAsia"/>
        </w:rPr>
      </w:pPr>
    </w:p>
    <w:p w14:paraId="2605876F" w14:textId="77777777" w:rsidR="00984DD6" w:rsidRDefault="00984DD6">
      <w:pPr>
        <w:rPr>
          <w:rFonts w:hint="eastAsia"/>
        </w:rPr>
      </w:pPr>
      <w:r>
        <w:rPr>
          <w:rFonts w:hint="eastAsia"/>
        </w:rPr>
        <w:t>哲学思考</w:t>
      </w:r>
    </w:p>
    <w:p w14:paraId="7A61A863" w14:textId="77777777" w:rsidR="00984DD6" w:rsidRDefault="00984DD6">
      <w:pPr>
        <w:rPr>
          <w:rFonts w:hint="eastAsia"/>
        </w:rPr>
      </w:pPr>
    </w:p>
    <w:p w14:paraId="1D610CAE" w14:textId="77777777" w:rsidR="00984DD6" w:rsidRDefault="00984DD6">
      <w:pPr>
        <w:rPr>
          <w:rFonts w:hint="eastAsia"/>
        </w:rPr>
      </w:pPr>
      <w:r>
        <w:rPr>
          <w:rFonts w:hint="eastAsia"/>
        </w:rPr>
        <w:t>“因果报应”是中国传统文化中一个重要的哲学概念。“因”是指行为或事件的原因；“果”则是指由这些原因所导致的结果。这一思想强调了行为与后果之间的关系，提醒人们每一个行动都会产生相应的结果，鼓励人们做出积极正面的选择。这种观念不仅影响了个人道德修养，也在一定程度上塑造了社会的价值观。</w:t>
      </w:r>
    </w:p>
    <w:p w14:paraId="64E62926" w14:textId="77777777" w:rsidR="00984DD6" w:rsidRDefault="00984DD6">
      <w:pPr>
        <w:rPr>
          <w:rFonts w:hint="eastAsia"/>
        </w:rPr>
      </w:pPr>
    </w:p>
    <w:p w14:paraId="72F15CE3" w14:textId="77777777" w:rsidR="00984DD6" w:rsidRDefault="00984DD6">
      <w:pPr>
        <w:rPr>
          <w:rFonts w:hint="eastAsia"/>
        </w:rPr>
      </w:pPr>
    </w:p>
    <w:p w14:paraId="099F291D" w14:textId="77777777" w:rsidR="00984DD6" w:rsidRDefault="00984DD6">
      <w:pPr>
        <w:rPr>
          <w:rFonts w:hint="eastAsia"/>
        </w:rPr>
      </w:pPr>
      <w:r>
        <w:rPr>
          <w:rFonts w:hint="eastAsia"/>
        </w:rPr>
        <w:t>艺术表达</w:t>
      </w:r>
    </w:p>
    <w:p w14:paraId="1F53E57A" w14:textId="77777777" w:rsidR="00984DD6" w:rsidRDefault="00984DD6">
      <w:pPr>
        <w:rPr>
          <w:rFonts w:hint="eastAsia"/>
        </w:rPr>
      </w:pPr>
    </w:p>
    <w:p w14:paraId="7D193346" w14:textId="77777777" w:rsidR="00984DD6" w:rsidRDefault="00984DD6">
      <w:pPr>
        <w:rPr>
          <w:rFonts w:hint="eastAsia"/>
        </w:rPr>
      </w:pPr>
      <w:r>
        <w:rPr>
          <w:rFonts w:hint="eastAsia"/>
        </w:rPr>
        <w:t>在文学作品中，“果”常常被用来比喻人生的不同阶段或者情感状态。诗人笔下的果实可以是爱情成熟的象征，也可以是对理想实现后的感慨。画家们则喜欢用色彩斑斓的画面来展现果园中的景象，捕捉那一瞬间的宁静与和谐。无论是诗歌还是绘画，“果”都成为了艺术家们表达内心世界的一种媒介。</w:t>
      </w:r>
    </w:p>
    <w:p w14:paraId="4E809A0C" w14:textId="77777777" w:rsidR="00984DD6" w:rsidRDefault="00984DD6">
      <w:pPr>
        <w:rPr>
          <w:rFonts w:hint="eastAsia"/>
        </w:rPr>
      </w:pPr>
    </w:p>
    <w:p w14:paraId="18ACB792" w14:textId="77777777" w:rsidR="00984DD6" w:rsidRDefault="00984DD6">
      <w:pPr>
        <w:rPr>
          <w:rFonts w:hint="eastAsia"/>
        </w:rPr>
      </w:pPr>
    </w:p>
    <w:p w14:paraId="0575E016" w14:textId="77777777" w:rsidR="00984DD6" w:rsidRDefault="00984DD6">
      <w:pPr>
        <w:rPr>
          <w:rFonts w:hint="eastAsia"/>
        </w:rPr>
      </w:pPr>
      <w:r>
        <w:rPr>
          <w:rFonts w:hint="eastAsia"/>
        </w:rPr>
        <w:t>健康生活</w:t>
      </w:r>
    </w:p>
    <w:p w14:paraId="3D3A0CD9" w14:textId="77777777" w:rsidR="00984DD6" w:rsidRDefault="00984DD6">
      <w:pPr>
        <w:rPr>
          <w:rFonts w:hint="eastAsia"/>
        </w:rPr>
      </w:pPr>
    </w:p>
    <w:p w14:paraId="38F39B32" w14:textId="77777777" w:rsidR="00984DD6" w:rsidRDefault="00984DD6">
      <w:pPr>
        <w:rPr>
          <w:rFonts w:hint="eastAsia"/>
        </w:rPr>
      </w:pPr>
      <w:r>
        <w:rPr>
          <w:rFonts w:hint="eastAsia"/>
        </w:rPr>
        <w:t>现代社会越来越重视健康饮食，“吃水果有益健康”已经成为了一个普遍接受的观点。水果富含维生素、矿物质和纤维素等多种营养成分，适量食用有助于增强免疫力、促进消化等功能。随着生活水平的提高，人们对水果的需求不再仅仅局限于满足口腹之欲，而是更加关注其营养价值和对身体的好处。因此，在日常生活中合理搭配水果成为了一种时尚健康的生活方式。</w:t>
      </w:r>
    </w:p>
    <w:p w14:paraId="297462B9" w14:textId="77777777" w:rsidR="00984DD6" w:rsidRDefault="00984DD6">
      <w:pPr>
        <w:rPr>
          <w:rFonts w:hint="eastAsia"/>
        </w:rPr>
      </w:pPr>
    </w:p>
    <w:p w14:paraId="115F64D1" w14:textId="77777777" w:rsidR="00984DD6" w:rsidRDefault="00984DD6">
      <w:pPr>
        <w:rPr>
          <w:rFonts w:hint="eastAsia"/>
        </w:rPr>
      </w:pPr>
    </w:p>
    <w:p w14:paraId="2FA8950E" w14:textId="77777777" w:rsidR="00984DD6" w:rsidRDefault="00984DD6">
      <w:pPr>
        <w:rPr>
          <w:rFonts w:hint="eastAsia"/>
        </w:rPr>
      </w:pPr>
      <w:r>
        <w:rPr>
          <w:rFonts w:hint="eastAsia"/>
        </w:rPr>
        <w:t>最后的总结</w:t>
      </w:r>
    </w:p>
    <w:p w14:paraId="34A5F43C" w14:textId="77777777" w:rsidR="00984DD6" w:rsidRDefault="00984DD6">
      <w:pPr>
        <w:rPr>
          <w:rFonts w:hint="eastAsia"/>
        </w:rPr>
      </w:pPr>
    </w:p>
    <w:p w14:paraId="16D9749D" w14:textId="77777777" w:rsidR="00984DD6" w:rsidRDefault="00984DD6">
      <w:pPr>
        <w:rPr>
          <w:rFonts w:hint="eastAsia"/>
        </w:rPr>
      </w:pPr>
      <w:r>
        <w:rPr>
          <w:rFonts w:hint="eastAsia"/>
        </w:rPr>
        <w:t>“果”这个看似简单的汉字及其对应的拼音“GUO”，却蕴含着深厚的文化意义和广泛的应用价值。从物质层面到精神领域，从古至今，“果”都在不断地丰富和发展着中华文化的宝库。同时，它也提醒我们珍惜自然赋予的一切资源，追求一种平衡和谐的生活态度。</w:t>
      </w:r>
    </w:p>
    <w:p w14:paraId="6292B33D" w14:textId="77777777" w:rsidR="00984DD6" w:rsidRDefault="00984DD6">
      <w:pPr>
        <w:rPr>
          <w:rFonts w:hint="eastAsia"/>
        </w:rPr>
      </w:pPr>
    </w:p>
    <w:p w14:paraId="786987C5" w14:textId="77777777" w:rsidR="00984DD6" w:rsidRDefault="00984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CC0AE" w14:textId="30F31496" w:rsidR="00BF5728" w:rsidRDefault="00BF5728"/>
    <w:sectPr w:rsidR="00BF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28"/>
    <w:rsid w:val="00984DD6"/>
    <w:rsid w:val="00B33637"/>
    <w:rsid w:val="00B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DAA9-C597-429D-943C-C376D0C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