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86EC" w14:textId="77777777" w:rsidR="005E56AC" w:rsidRDefault="005E56AC">
      <w:pPr>
        <w:rPr>
          <w:rFonts w:hint="eastAsia"/>
        </w:rPr>
      </w:pPr>
      <w:r>
        <w:rPr>
          <w:rFonts w:hint="eastAsia"/>
        </w:rPr>
        <w:t>挂组词部首结构的拼音：解析与应用</w:t>
      </w:r>
    </w:p>
    <w:p w14:paraId="5108C072" w14:textId="77777777" w:rsidR="005E56AC" w:rsidRDefault="005E56AC">
      <w:pPr>
        <w:rPr>
          <w:rFonts w:hint="eastAsia"/>
        </w:rPr>
      </w:pPr>
    </w:p>
    <w:p w14:paraId="3F595C65" w14:textId="77777777" w:rsidR="005E56AC" w:rsidRDefault="005E56AC">
      <w:pPr>
        <w:rPr>
          <w:rFonts w:hint="eastAsia"/>
        </w:rPr>
      </w:pPr>
      <w:r>
        <w:rPr>
          <w:rFonts w:hint="eastAsia"/>
        </w:rPr>
        <w:t>在汉字文化中，“挂”字作为常用字之一，其独特的部首结构和丰富的组词能力一直是语言学习者关注的重点。通过分析“挂”的部首构成、组词方式以及拼音特点，我们可以更深入地理解汉字的构造规律及其在现代汉语中的广泛应用。</w:t>
      </w:r>
    </w:p>
    <w:p w14:paraId="72FD3B47" w14:textId="77777777" w:rsidR="005E56AC" w:rsidRDefault="005E56AC">
      <w:pPr>
        <w:rPr>
          <w:rFonts w:hint="eastAsia"/>
        </w:rPr>
      </w:pPr>
    </w:p>
    <w:p w14:paraId="35D983C5" w14:textId="77777777" w:rsidR="005E56AC" w:rsidRDefault="005E56AC">
      <w:pPr>
        <w:rPr>
          <w:rFonts w:hint="eastAsia"/>
        </w:rPr>
      </w:pPr>
    </w:p>
    <w:p w14:paraId="5B2E6714" w14:textId="77777777" w:rsidR="005E56AC" w:rsidRDefault="005E56AC">
      <w:pPr>
        <w:rPr>
          <w:rFonts w:hint="eastAsia"/>
        </w:rPr>
      </w:pPr>
      <w:r>
        <w:rPr>
          <w:rFonts w:hint="eastAsia"/>
        </w:rPr>
        <w:t>“挂”字的部首结构剖析</w:t>
      </w:r>
    </w:p>
    <w:p w14:paraId="7C0F96A6" w14:textId="77777777" w:rsidR="005E56AC" w:rsidRDefault="005E56AC">
      <w:pPr>
        <w:rPr>
          <w:rFonts w:hint="eastAsia"/>
        </w:rPr>
      </w:pPr>
    </w:p>
    <w:p w14:paraId="47F8FEED" w14:textId="77777777" w:rsidR="005E56AC" w:rsidRDefault="005E56AC">
      <w:pPr>
        <w:rPr>
          <w:rFonts w:hint="eastAsia"/>
        </w:rPr>
      </w:pPr>
      <w:r>
        <w:rPr>
          <w:rFonts w:hint="eastAsia"/>
        </w:rPr>
        <w:t>“挂”字由两个部分组成：上方的“圭”和下方的“木”。从部首角度来看，“木”是该字的主要部首，象征着树木或与树木相关的意义。“圭”则起到装饰性作用，同时赋予“挂”字更多的语义内涵。这种上下结构的设计不仅体现了汉字造字法中的会意原则，还反映了古代先民对自然现象的观察与最后的总结。例如，“挂”字最初可能来源于将物品悬挂在树上的动作，因此“木”作为支撑物的形象便成为不可或缺的一部分。</w:t>
      </w:r>
    </w:p>
    <w:p w14:paraId="02BB32AC" w14:textId="77777777" w:rsidR="005E56AC" w:rsidRDefault="005E56AC">
      <w:pPr>
        <w:rPr>
          <w:rFonts w:hint="eastAsia"/>
        </w:rPr>
      </w:pPr>
    </w:p>
    <w:p w14:paraId="5533E3F9" w14:textId="77777777" w:rsidR="005E56AC" w:rsidRDefault="005E56AC">
      <w:pPr>
        <w:rPr>
          <w:rFonts w:hint="eastAsia"/>
        </w:rPr>
      </w:pPr>
    </w:p>
    <w:p w14:paraId="7F211AF1" w14:textId="77777777" w:rsidR="005E56AC" w:rsidRDefault="005E56AC">
      <w:pPr>
        <w:rPr>
          <w:rFonts w:hint="eastAsia"/>
        </w:rPr>
      </w:pPr>
      <w:r>
        <w:rPr>
          <w:rFonts w:hint="eastAsia"/>
        </w:rPr>
        <w:t>“挂”的拼音特点及发音规则</w:t>
      </w:r>
    </w:p>
    <w:p w14:paraId="6E8FC4A6" w14:textId="77777777" w:rsidR="005E56AC" w:rsidRDefault="005E56AC">
      <w:pPr>
        <w:rPr>
          <w:rFonts w:hint="eastAsia"/>
        </w:rPr>
      </w:pPr>
    </w:p>
    <w:p w14:paraId="70119E77" w14:textId="77777777" w:rsidR="005E56AC" w:rsidRDefault="005E56AC">
      <w:pPr>
        <w:rPr>
          <w:rFonts w:hint="eastAsia"/>
        </w:rPr>
      </w:pPr>
      <w:r>
        <w:rPr>
          <w:rFonts w:hint="eastAsia"/>
        </w:rPr>
        <w:t>“挂”的拼音为“guà”，属于第四声，读音清晰而有力。根据普通话发音规则，“g”是一个舌根音，发音时需要舌头后部抬起靠近软腭；而“uà”则是由“u”和“a”组成的复合韵母，发音时嘴唇需先圆唇再打开。值得注意的是，“挂”字的声调变化对其语义有着重要影响。例如，在某些方言中，“挂”可能因声调不同而产生新的含义，这为研究汉语方言提供了宝贵的素材。</w:t>
      </w:r>
    </w:p>
    <w:p w14:paraId="65E6570F" w14:textId="77777777" w:rsidR="005E56AC" w:rsidRDefault="005E56AC">
      <w:pPr>
        <w:rPr>
          <w:rFonts w:hint="eastAsia"/>
        </w:rPr>
      </w:pPr>
    </w:p>
    <w:p w14:paraId="286A7505" w14:textId="77777777" w:rsidR="005E56AC" w:rsidRDefault="005E56AC">
      <w:pPr>
        <w:rPr>
          <w:rFonts w:hint="eastAsia"/>
        </w:rPr>
      </w:pPr>
    </w:p>
    <w:p w14:paraId="0F8795F4" w14:textId="77777777" w:rsidR="005E56AC" w:rsidRDefault="005E56AC">
      <w:pPr>
        <w:rPr>
          <w:rFonts w:hint="eastAsia"/>
        </w:rPr>
      </w:pPr>
      <w:r>
        <w:rPr>
          <w:rFonts w:hint="eastAsia"/>
        </w:rPr>
        <w:t>“挂”字的组词能力展示</w:t>
      </w:r>
    </w:p>
    <w:p w14:paraId="4116C67C" w14:textId="77777777" w:rsidR="005E56AC" w:rsidRDefault="005E56AC">
      <w:pPr>
        <w:rPr>
          <w:rFonts w:hint="eastAsia"/>
        </w:rPr>
      </w:pPr>
    </w:p>
    <w:p w14:paraId="4564BD7B" w14:textId="77777777" w:rsidR="005E56AC" w:rsidRDefault="005E56AC">
      <w:pPr>
        <w:rPr>
          <w:rFonts w:hint="eastAsia"/>
        </w:rPr>
      </w:pPr>
      <w:r>
        <w:rPr>
          <w:rFonts w:hint="eastAsia"/>
        </w:rPr>
        <w:t>作为高频使用的汉字，“挂”字拥有极强的组词能力，能够与其他汉字结合形成丰富多样的词汇。常见的双音节词如“挂念”、“挂历”、“挂钟”等，均体现了“挂”字的核心意义——悬挂或牵连。“挂”还可以用于表达抽象概念，比如“牵挂”表示对某人或某事的深切关心；“挂帅”则用来比喻担任领导职务。这些词语不仅丰富了汉语的表达形式，也展现了汉字文化的博大精深。</w:t>
      </w:r>
    </w:p>
    <w:p w14:paraId="7981AB55" w14:textId="77777777" w:rsidR="005E56AC" w:rsidRDefault="005E56AC">
      <w:pPr>
        <w:rPr>
          <w:rFonts w:hint="eastAsia"/>
        </w:rPr>
      </w:pPr>
    </w:p>
    <w:p w14:paraId="78A90FDC" w14:textId="77777777" w:rsidR="005E56AC" w:rsidRDefault="005E56AC">
      <w:pPr>
        <w:rPr>
          <w:rFonts w:hint="eastAsia"/>
        </w:rPr>
      </w:pPr>
    </w:p>
    <w:p w14:paraId="0C1C7419" w14:textId="77777777" w:rsidR="005E56AC" w:rsidRDefault="005E56AC">
      <w:pPr>
        <w:rPr>
          <w:rFonts w:hint="eastAsia"/>
        </w:rPr>
      </w:pPr>
      <w:r>
        <w:rPr>
          <w:rFonts w:hint="eastAsia"/>
        </w:rPr>
        <w:t>“挂”字在现代生活中的实际应用</w:t>
      </w:r>
    </w:p>
    <w:p w14:paraId="72B4CA17" w14:textId="77777777" w:rsidR="005E56AC" w:rsidRDefault="005E56AC">
      <w:pPr>
        <w:rPr>
          <w:rFonts w:hint="eastAsia"/>
        </w:rPr>
      </w:pPr>
    </w:p>
    <w:p w14:paraId="349FCB2A" w14:textId="77777777" w:rsidR="005E56AC" w:rsidRDefault="005E56AC">
      <w:pPr>
        <w:rPr>
          <w:rFonts w:hint="eastAsia"/>
        </w:rPr>
      </w:pPr>
      <w:r>
        <w:rPr>
          <w:rFonts w:hint="eastAsia"/>
        </w:rPr>
        <w:t>随着社会的发展，“挂”字的意义也在不断扩展。在日常生活中，我们经常可以看到“挂”字的身影，例如商场里的“挂衣架”、家庭中的“挂画”以及办公室内的“挂表”。而在网络时代，“挂”字更是被赋予了新的生命力，如“挂机”一词常用于描述电脑或手机处于待机状态，甚至成为游戏玩家之间的流行用语。这种与时俱进的变化充分说明了汉字强大的适应性和生命力。</w:t>
      </w:r>
    </w:p>
    <w:p w14:paraId="052C438A" w14:textId="77777777" w:rsidR="005E56AC" w:rsidRDefault="005E56AC">
      <w:pPr>
        <w:rPr>
          <w:rFonts w:hint="eastAsia"/>
        </w:rPr>
      </w:pPr>
    </w:p>
    <w:p w14:paraId="2252A7D5" w14:textId="77777777" w:rsidR="005E56AC" w:rsidRDefault="005E56AC">
      <w:pPr>
        <w:rPr>
          <w:rFonts w:hint="eastAsia"/>
        </w:rPr>
      </w:pPr>
    </w:p>
    <w:p w14:paraId="2DCA486B" w14:textId="77777777" w:rsidR="005E56AC" w:rsidRDefault="005E56AC">
      <w:pPr>
        <w:rPr>
          <w:rFonts w:hint="eastAsia"/>
        </w:rPr>
      </w:pPr>
      <w:r>
        <w:rPr>
          <w:rFonts w:hint="eastAsia"/>
        </w:rPr>
        <w:t>最后的总结：探索汉字之美</w:t>
      </w:r>
    </w:p>
    <w:p w14:paraId="3EA8D6C2" w14:textId="77777777" w:rsidR="005E56AC" w:rsidRDefault="005E56AC">
      <w:pPr>
        <w:rPr>
          <w:rFonts w:hint="eastAsia"/>
        </w:rPr>
      </w:pPr>
    </w:p>
    <w:p w14:paraId="3848D4A1" w14:textId="77777777" w:rsidR="005E56AC" w:rsidRDefault="005E56AC">
      <w:pPr>
        <w:rPr>
          <w:rFonts w:hint="eastAsia"/>
        </w:rPr>
      </w:pPr>
      <w:r>
        <w:rPr>
          <w:rFonts w:hint="eastAsia"/>
        </w:rPr>
        <w:t>通过对“挂”字的部首结构、拼音特点以及组词能力的全面解析，我们不仅能够更好地掌握这一汉字的基本属性，还能从中感受到汉字文化的独特魅力。无论是作为书写工具还是交流媒介，汉字都承载着中华民族悠久的历史记忆和智慧结晶。希望每一位读者都能以更加开放的心态去发现汉字之美，感受语言艺术带来的无限乐趣。</w:t>
      </w:r>
    </w:p>
    <w:p w14:paraId="160ED16C" w14:textId="77777777" w:rsidR="005E56AC" w:rsidRDefault="005E56AC">
      <w:pPr>
        <w:rPr>
          <w:rFonts w:hint="eastAsia"/>
        </w:rPr>
      </w:pPr>
    </w:p>
    <w:p w14:paraId="7300FE2B" w14:textId="77777777" w:rsidR="005E56AC" w:rsidRDefault="005E56AC">
      <w:pPr>
        <w:rPr>
          <w:rFonts w:hint="eastAsia"/>
        </w:rPr>
      </w:pPr>
      <w:r>
        <w:rPr>
          <w:rFonts w:hint="eastAsia"/>
        </w:rPr>
        <w:t>本文是由每日作文网(2345lzwz.com)为大家创作</w:t>
      </w:r>
    </w:p>
    <w:p w14:paraId="02FC6942" w14:textId="5184E98F" w:rsidR="00E7461D" w:rsidRDefault="00E7461D"/>
    <w:sectPr w:rsidR="00E74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1D"/>
    <w:rsid w:val="005E56AC"/>
    <w:rsid w:val="00B33637"/>
    <w:rsid w:val="00E7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9933D-9DD0-4C08-8ACC-75B00ECA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4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4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4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4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4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4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4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4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4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4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461D"/>
    <w:rPr>
      <w:rFonts w:cstheme="majorBidi"/>
      <w:color w:val="2F5496" w:themeColor="accent1" w:themeShade="BF"/>
      <w:sz w:val="28"/>
      <w:szCs w:val="28"/>
    </w:rPr>
  </w:style>
  <w:style w:type="character" w:customStyle="1" w:styleId="50">
    <w:name w:val="标题 5 字符"/>
    <w:basedOn w:val="a0"/>
    <w:link w:val="5"/>
    <w:uiPriority w:val="9"/>
    <w:semiHidden/>
    <w:rsid w:val="00E7461D"/>
    <w:rPr>
      <w:rFonts w:cstheme="majorBidi"/>
      <w:color w:val="2F5496" w:themeColor="accent1" w:themeShade="BF"/>
      <w:sz w:val="24"/>
    </w:rPr>
  </w:style>
  <w:style w:type="character" w:customStyle="1" w:styleId="60">
    <w:name w:val="标题 6 字符"/>
    <w:basedOn w:val="a0"/>
    <w:link w:val="6"/>
    <w:uiPriority w:val="9"/>
    <w:semiHidden/>
    <w:rsid w:val="00E7461D"/>
    <w:rPr>
      <w:rFonts w:cstheme="majorBidi"/>
      <w:b/>
      <w:bCs/>
      <w:color w:val="2F5496" w:themeColor="accent1" w:themeShade="BF"/>
    </w:rPr>
  </w:style>
  <w:style w:type="character" w:customStyle="1" w:styleId="70">
    <w:name w:val="标题 7 字符"/>
    <w:basedOn w:val="a0"/>
    <w:link w:val="7"/>
    <w:uiPriority w:val="9"/>
    <w:semiHidden/>
    <w:rsid w:val="00E7461D"/>
    <w:rPr>
      <w:rFonts w:cstheme="majorBidi"/>
      <w:b/>
      <w:bCs/>
      <w:color w:val="595959" w:themeColor="text1" w:themeTint="A6"/>
    </w:rPr>
  </w:style>
  <w:style w:type="character" w:customStyle="1" w:styleId="80">
    <w:name w:val="标题 8 字符"/>
    <w:basedOn w:val="a0"/>
    <w:link w:val="8"/>
    <w:uiPriority w:val="9"/>
    <w:semiHidden/>
    <w:rsid w:val="00E7461D"/>
    <w:rPr>
      <w:rFonts w:cstheme="majorBidi"/>
      <w:color w:val="595959" w:themeColor="text1" w:themeTint="A6"/>
    </w:rPr>
  </w:style>
  <w:style w:type="character" w:customStyle="1" w:styleId="90">
    <w:name w:val="标题 9 字符"/>
    <w:basedOn w:val="a0"/>
    <w:link w:val="9"/>
    <w:uiPriority w:val="9"/>
    <w:semiHidden/>
    <w:rsid w:val="00E7461D"/>
    <w:rPr>
      <w:rFonts w:eastAsiaTheme="majorEastAsia" w:cstheme="majorBidi"/>
      <w:color w:val="595959" w:themeColor="text1" w:themeTint="A6"/>
    </w:rPr>
  </w:style>
  <w:style w:type="paragraph" w:styleId="a3">
    <w:name w:val="Title"/>
    <w:basedOn w:val="a"/>
    <w:next w:val="a"/>
    <w:link w:val="a4"/>
    <w:uiPriority w:val="10"/>
    <w:qFormat/>
    <w:rsid w:val="00E74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4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4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61D"/>
    <w:pPr>
      <w:spacing w:before="160"/>
      <w:jc w:val="center"/>
    </w:pPr>
    <w:rPr>
      <w:i/>
      <w:iCs/>
      <w:color w:val="404040" w:themeColor="text1" w:themeTint="BF"/>
    </w:rPr>
  </w:style>
  <w:style w:type="character" w:customStyle="1" w:styleId="a8">
    <w:name w:val="引用 字符"/>
    <w:basedOn w:val="a0"/>
    <w:link w:val="a7"/>
    <w:uiPriority w:val="29"/>
    <w:rsid w:val="00E7461D"/>
    <w:rPr>
      <w:i/>
      <w:iCs/>
      <w:color w:val="404040" w:themeColor="text1" w:themeTint="BF"/>
    </w:rPr>
  </w:style>
  <w:style w:type="paragraph" w:styleId="a9">
    <w:name w:val="List Paragraph"/>
    <w:basedOn w:val="a"/>
    <w:uiPriority w:val="34"/>
    <w:qFormat/>
    <w:rsid w:val="00E7461D"/>
    <w:pPr>
      <w:ind w:left="720"/>
      <w:contextualSpacing/>
    </w:pPr>
  </w:style>
  <w:style w:type="character" w:styleId="aa">
    <w:name w:val="Intense Emphasis"/>
    <w:basedOn w:val="a0"/>
    <w:uiPriority w:val="21"/>
    <w:qFormat/>
    <w:rsid w:val="00E7461D"/>
    <w:rPr>
      <w:i/>
      <w:iCs/>
      <w:color w:val="2F5496" w:themeColor="accent1" w:themeShade="BF"/>
    </w:rPr>
  </w:style>
  <w:style w:type="paragraph" w:styleId="ab">
    <w:name w:val="Intense Quote"/>
    <w:basedOn w:val="a"/>
    <w:next w:val="a"/>
    <w:link w:val="ac"/>
    <w:uiPriority w:val="30"/>
    <w:qFormat/>
    <w:rsid w:val="00E74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461D"/>
    <w:rPr>
      <w:i/>
      <w:iCs/>
      <w:color w:val="2F5496" w:themeColor="accent1" w:themeShade="BF"/>
    </w:rPr>
  </w:style>
  <w:style w:type="character" w:styleId="ad">
    <w:name w:val="Intense Reference"/>
    <w:basedOn w:val="a0"/>
    <w:uiPriority w:val="32"/>
    <w:qFormat/>
    <w:rsid w:val="00E74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