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113F5" w14:textId="77777777" w:rsidR="00785DE7" w:rsidRDefault="00785DE7">
      <w:pPr>
        <w:rPr>
          <w:rFonts w:hint="eastAsia"/>
        </w:rPr>
      </w:pPr>
    </w:p>
    <w:p w14:paraId="7A279AD8" w14:textId="77777777" w:rsidR="00785DE7" w:rsidRDefault="00785DE7">
      <w:pPr>
        <w:rPr>
          <w:rFonts w:hint="eastAsia"/>
        </w:rPr>
      </w:pPr>
      <w:r>
        <w:rPr>
          <w:rFonts w:hint="eastAsia"/>
        </w:rPr>
        <w:t>挂的拼音和部首</w:t>
      </w:r>
    </w:p>
    <w:p w14:paraId="3F3ACC71" w14:textId="77777777" w:rsidR="00785DE7" w:rsidRDefault="00785DE7">
      <w:pPr>
        <w:rPr>
          <w:rFonts w:hint="eastAsia"/>
        </w:rPr>
      </w:pPr>
      <w:r>
        <w:rPr>
          <w:rFonts w:hint="eastAsia"/>
        </w:rPr>
        <w:t>在汉语学习中，掌握汉字的正确发音以及理解其构造是基础中的基础。今天，我们将深入探讨“挂”这个字，包括它的拼音、部首等基本信息。</w:t>
      </w:r>
    </w:p>
    <w:p w14:paraId="23E3E014" w14:textId="77777777" w:rsidR="00785DE7" w:rsidRDefault="00785DE7">
      <w:pPr>
        <w:rPr>
          <w:rFonts w:hint="eastAsia"/>
        </w:rPr>
      </w:pPr>
    </w:p>
    <w:p w14:paraId="50909DCE" w14:textId="77777777" w:rsidR="00785DE7" w:rsidRDefault="00785DE7">
      <w:pPr>
        <w:rPr>
          <w:rFonts w:hint="eastAsia"/>
        </w:rPr>
      </w:pPr>
    </w:p>
    <w:p w14:paraId="1FAA5D13" w14:textId="77777777" w:rsidR="00785DE7" w:rsidRDefault="00785DE7">
      <w:pPr>
        <w:rPr>
          <w:rFonts w:hint="eastAsia"/>
        </w:rPr>
      </w:pPr>
      <w:r>
        <w:rPr>
          <w:rFonts w:hint="eastAsia"/>
        </w:rPr>
        <w:t>拼音简介</w:t>
      </w:r>
    </w:p>
    <w:p w14:paraId="468D698C" w14:textId="77777777" w:rsidR="00785DE7" w:rsidRDefault="00785DE7">
      <w:pPr>
        <w:rPr>
          <w:rFonts w:hint="eastAsia"/>
        </w:rPr>
      </w:pPr>
      <w:r>
        <w:rPr>
          <w:rFonts w:hint="eastAsia"/>
        </w:rPr>
        <w:t>“挂”的拼音是guà。根据汉语拼音方案，“gua”由声母g和韵母ua组成。其中，g属于舌根音，发音时需要舌头后部紧贴软腭形成阻碍，然后突然放开，让气流冲出而成音；而ua是一个复合韵母，发音时先发u音，然后迅速滑向a音，整体声音圆润流畅。对于非母语者来说，掌握好每个音节的准确发音至关重要，这有助于提高听说能力。</w:t>
      </w:r>
    </w:p>
    <w:p w14:paraId="1CEF2B4A" w14:textId="77777777" w:rsidR="00785DE7" w:rsidRDefault="00785DE7">
      <w:pPr>
        <w:rPr>
          <w:rFonts w:hint="eastAsia"/>
        </w:rPr>
      </w:pPr>
    </w:p>
    <w:p w14:paraId="5DB25885" w14:textId="77777777" w:rsidR="00785DE7" w:rsidRDefault="00785DE7">
      <w:pPr>
        <w:rPr>
          <w:rFonts w:hint="eastAsia"/>
        </w:rPr>
      </w:pPr>
    </w:p>
    <w:p w14:paraId="38570872" w14:textId="77777777" w:rsidR="00785DE7" w:rsidRDefault="00785DE7">
      <w:pPr>
        <w:rPr>
          <w:rFonts w:hint="eastAsia"/>
        </w:rPr>
      </w:pPr>
      <w:r>
        <w:rPr>
          <w:rFonts w:hint="eastAsia"/>
        </w:rPr>
        <w:t>部首解析</w:t>
      </w:r>
    </w:p>
    <w:p w14:paraId="640DC17E" w14:textId="77777777" w:rsidR="00785DE7" w:rsidRDefault="00785DE7">
      <w:pPr>
        <w:rPr>
          <w:rFonts w:hint="eastAsia"/>
        </w:rPr>
      </w:pPr>
      <w:r>
        <w:rPr>
          <w:rFonts w:hint="eastAsia"/>
        </w:rPr>
        <w:t>说到“挂”的部首，它属于“扌”旁，意味着与手的动作有关。在中国古代象形文字的发展历程中，“扌”通常代表了用手进行的各种操作或动作。通过观察可以发现，“挂”字左侧为“扌”，右侧则是“圭”。圭是一种古老的玉制礼器，形状细长且两端呈方形，象征着高贵与纯洁。将这两部分结合起来看，“挂”字形象地表达了用手指或者手的力量去悬挂某种物品的意思。</w:t>
      </w:r>
    </w:p>
    <w:p w14:paraId="6315556B" w14:textId="77777777" w:rsidR="00785DE7" w:rsidRDefault="00785DE7">
      <w:pPr>
        <w:rPr>
          <w:rFonts w:hint="eastAsia"/>
        </w:rPr>
      </w:pPr>
    </w:p>
    <w:p w14:paraId="36901952" w14:textId="77777777" w:rsidR="00785DE7" w:rsidRDefault="00785DE7">
      <w:pPr>
        <w:rPr>
          <w:rFonts w:hint="eastAsia"/>
        </w:rPr>
      </w:pPr>
    </w:p>
    <w:p w14:paraId="0FF73FD1" w14:textId="77777777" w:rsidR="00785DE7" w:rsidRDefault="00785DE7">
      <w:pPr>
        <w:rPr>
          <w:rFonts w:hint="eastAsia"/>
        </w:rPr>
      </w:pPr>
      <w:r>
        <w:rPr>
          <w:rFonts w:hint="eastAsia"/>
        </w:rPr>
        <w:t>文化内涵与实际应用</w:t>
      </w:r>
    </w:p>
    <w:p w14:paraId="1FD69EA9" w14:textId="77777777" w:rsidR="00785DE7" w:rsidRDefault="00785DE7">
      <w:pPr>
        <w:rPr>
          <w:rFonts w:hint="eastAsia"/>
        </w:rPr>
      </w:pPr>
      <w:r>
        <w:rPr>
          <w:rFonts w:hint="eastAsia"/>
        </w:rPr>
        <w:t>从文化角度看，“挂”不仅限于物理意义上的悬挂行为，还延伸出了更多抽象含义。例如，在中国传统文化里，“挂念”表示对某人的深切思念之情；“挂号”则用于指代就医前的一种登记方式。随着社会的发展，“挂”字也被广泛应用于现代生活中的各个方面，如计算机术语中的“挂起”，指的是暂时停止某个进程的执行。</w:t>
      </w:r>
    </w:p>
    <w:p w14:paraId="74E46C52" w14:textId="77777777" w:rsidR="00785DE7" w:rsidRDefault="00785DE7">
      <w:pPr>
        <w:rPr>
          <w:rFonts w:hint="eastAsia"/>
        </w:rPr>
      </w:pPr>
    </w:p>
    <w:p w14:paraId="341F0981" w14:textId="77777777" w:rsidR="00785DE7" w:rsidRDefault="00785DE7">
      <w:pPr>
        <w:rPr>
          <w:rFonts w:hint="eastAsia"/>
        </w:rPr>
      </w:pPr>
    </w:p>
    <w:p w14:paraId="4A8A083C" w14:textId="77777777" w:rsidR="00785DE7" w:rsidRDefault="00785DE7">
      <w:pPr>
        <w:rPr>
          <w:rFonts w:hint="eastAsia"/>
        </w:rPr>
      </w:pPr>
      <w:r>
        <w:rPr>
          <w:rFonts w:hint="eastAsia"/>
        </w:rPr>
        <w:t>最后的总结</w:t>
      </w:r>
    </w:p>
    <w:p w14:paraId="1543ED87" w14:textId="77777777" w:rsidR="00785DE7" w:rsidRDefault="00785DE7">
      <w:pPr>
        <w:rPr>
          <w:rFonts w:hint="eastAsia"/>
        </w:rPr>
      </w:pPr>
      <w:r>
        <w:rPr>
          <w:rFonts w:hint="eastAsia"/>
        </w:rPr>
        <w:t>通过对“挂”的拼音和部首的学习，我们不仅能更好地理解和记忆这个字本身，还能进一步体会到汉字背后所蕴含的文化价值和历史信息。无论是作为语言学习者还是对中国文化感兴趣的读者，深入了解每一个汉字都能带来意想不到的收获。</w:t>
      </w:r>
    </w:p>
    <w:p w14:paraId="087F1F8A" w14:textId="77777777" w:rsidR="00785DE7" w:rsidRDefault="00785DE7">
      <w:pPr>
        <w:rPr>
          <w:rFonts w:hint="eastAsia"/>
        </w:rPr>
      </w:pPr>
    </w:p>
    <w:p w14:paraId="10C18D55" w14:textId="77777777" w:rsidR="00785DE7" w:rsidRDefault="00785DE7">
      <w:pPr>
        <w:rPr>
          <w:rFonts w:hint="eastAsia"/>
        </w:rPr>
      </w:pPr>
    </w:p>
    <w:p w14:paraId="78D267B2" w14:textId="77777777" w:rsidR="00785DE7" w:rsidRDefault="00785D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586072" w14:textId="6C57A143" w:rsidR="003B435B" w:rsidRDefault="003B435B"/>
    <w:sectPr w:rsidR="003B4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35B"/>
    <w:rsid w:val="003B435B"/>
    <w:rsid w:val="00785DE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C831DD-11D3-4616-9718-4273E712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43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3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3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3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3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3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3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3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3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43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43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43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43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43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43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43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43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43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4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3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43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43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3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3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3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43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43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