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1D47" w14:textId="77777777" w:rsidR="00B12476" w:rsidRDefault="00B12476">
      <w:pPr>
        <w:rPr>
          <w:rFonts w:hint="eastAsia"/>
        </w:rPr>
      </w:pPr>
      <w:r>
        <w:rPr>
          <w:rFonts w:hint="eastAsia"/>
        </w:rPr>
        <w:t>拱手作揖的拼音和意思</w:t>
      </w:r>
    </w:p>
    <w:p w14:paraId="277364D4" w14:textId="77777777" w:rsidR="00B12476" w:rsidRDefault="00B12476">
      <w:pPr>
        <w:rPr>
          <w:rFonts w:hint="eastAsia"/>
        </w:rPr>
      </w:pPr>
    </w:p>
    <w:p w14:paraId="5BDDBFED" w14:textId="77777777" w:rsidR="00B12476" w:rsidRDefault="00B12476">
      <w:pPr>
        <w:rPr>
          <w:rFonts w:hint="eastAsia"/>
        </w:rPr>
      </w:pPr>
      <w:r>
        <w:rPr>
          <w:rFonts w:hint="eastAsia"/>
        </w:rPr>
        <w:t>在中国传统文化中，拱手作揖是一种非常重要的礼仪形式，它不仅体现了中华文化的谦逊与尊重，也承载着深厚的历史底蕴。让我们从拼音开始了解这一传统礼节。</w:t>
      </w:r>
    </w:p>
    <w:p w14:paraId="023E4266" w14:textId="77777777" w:rsidR="00B12476" w:rsidRDefault="00B12476">
      <w:pPr>
        <w:rPr>
          <w:rFonts w:hint="eastAsia"/>
        </w:rPr>
      </w:pPr>
    </w:p>
    <w:p w14:paraId="111C2A6E" w14:textId="77777777" w:rsidR="00B12476" w:rsidRDefault="00B12476">
      <w:pPr>
        <w:rPr>
          <w:rFonts w:hint="eastAsia"/>
        </w:rPr>
      </w:pPr>
    </w:p>
    <w:p w14:paraId="5D825CCF" w14:textId="77777777" w:rsidR="00B12476" w:rsidRDefault="00B12476">
      <w:pPr>
        <w:rPr>
          <w:rFonts w:hint="eastAsia"/>
        </w:rPr>
      </w:pPr>
      <w:r>
        <w:rPr>
          <w:rFonts w:hint="eastAsia"/>
        </w:rPr>
        <w:t>拼音解析</w:t>
      </w:r>
    </w:p>
    <w:p w14:paraId="4E1610F6" w14:textId="77777777" w:rsidR="00B12476" w:rsidRDefault="00B12476">
      <w:pPr>
        <w:rPr>
          <w:rFonts w:hint="eastAsia"/>
        </w:rPr>
      </w:pPr>
    </w:p>
    <w:p w14:paraId="67BE3EEC" w14:textId="77777777" w:rsidR="00B12476" w:rsidRDefault="00B12476">
      <w:pPr>
        <w:rPr>
          <w:rFonts w:hint="eastAsia"/>
        </w:rPr>
      </w:pPr>
      <w:r>
        <w:rPr>
          <w:rFonts w:hint="eastAsia"/>
        </w:rPr>
        <w:t>“拱手作揖”的拼音为“gǒng shǒu zuò yī”。其中，“拱”意为双手合抱，表示恭敬；“手”指的是人的上肢部分；“作揖”则是一种传统的行礼动作，通过弯腰或举手表达对他人的尊敬。这个词语整体表达了以一种谦卑、礼貌的方式向他人致意的行为。</w:t>
      </w:r>
    </w:p>
    <w:p w14:paraId="50FD9F28" w14:textId="77777777" w:rsidR="00B12476" w:rsidRDefault="00B12476">
      <w:pPr>
        <w:rPr>
          <w:rFonts w:hint="eastAsia"/>
        </w:rPr>
      </w:pPr>
    </w:p>
    <w:p w14:paraId="33715E38" w14:textId="77777777" w:rsidR="00B12476" w:rsidRDefault="00B12476">
      <w:pPr>
        <w:rPr>
          <w:rFonts w:hint="eastAsia"/>
        </w:rPr>
      </w:pPr>
    </w:p>
    <w:p w14:paraId="5087FAD5" w14:textId="77777777" w:rsidR="00B12476" w:rsidRDefault="00B12476">
      <w:pPr>
        <w:rPr>
          <w:rFonts w:hint="eastAsia"/>
        </w:rPr>
      </w:pPr>
      <w:r>
        <w:rPr>
          <w:rFonts w:hint="eastAsia"/>
        </w:rPr>
        <w:t>历史渊源</w:t>
      </w:r>
    </w:p>
    <w:p w14:paraId="460878B4" w14:textId="77777777" w:rsidR="00B12476" w:rsidRDefault="00B12476">
      <w:pPr>
        <w:rPr>
          <w:rFonts w:hint="eastAsia"/>
        </w:rPr>
      </w:pPr>
    </w:p>
    <w:p w14:paraId="09D374CB" w14:textId="77777777" w:rsidR="00B12476" w:rsidRDefault="00B12476">
      <w:pPr>
        <w:rPr>
          <w:rFonts w:hint="eastAsia"/>
        </w:rPr>
      </w:pPr>
      <w:r>
        <w:rPr>
          <w:rFonts w:hint="eastAsia"/>
        </w:rPr>
        <w:t>拱手作揖起源于周代，是古代中国人日常交往中最常见的礼仪之一。在那个时代，人们相信通过这种简单而庄重的动作，可以传递出内心的诚意与敬意。随着时代的变迁，拱手作揖逐渐成为婚礼、祭祀以及重要场合中的必备仪式。特别是在儒家思想的影响下，这一礼仪被赋予了更多的道德内涵，强调人与人之间的和谐相处。</w:t>
      </w:r>
    </w:p>
    <w:p w14:paraId="3E1269C1" w14:textId="77777777" w:rsidR="00B12476" w:rsidRDefault="00B12476">
      <w:pPr>
        <w:rPr>
          <w:rFonts w:hint="eastAsia"/>
        </w:rPr>
      </w:pPr>
    </w:p>
    <w:p w14:paraId="551FE0A2" w14:textId="77777777" w:rsidR="00B12476" w:rsidRDefault="00B12476">
      <w:pPr>
        <w:rPr>
          <w:rFonts w:hint="eastAsia"/>
        </w:rPr>
      </w:pPr>
    </w:p>
    <w:p w14:paraId="7BBED5F5" w14:textId="77777777" w:rsidR="00B12476" w:rsidRDefault="00B12476">
      <w:pPr>
        <w:rPr>
          <w:rFonts w:hint="eastAsia"/>
        </w:rPr>
      </w:pPr>
      <w:r>
        <w:rPr>
          <w:rFonts w:hint="eastAsia"/>
        </w:rPr>
        <w:t>文化意义</w:t>
      </w:r>
    </w:p>
    <w:p w14:paraId="52E06C62" w14:textId="77777777" w:rsidR="00B12476" w:rsidRDefault="00B12476">
      <w:pPr>
        <w:rPr>
          <w:rFonts w:hint="eastAsia"/>
        </w:rPr>
      </w:pPr>
    </w:p>
    <w:p w14:paraId="4906D227" w14:textId="77777777" w:rsidR="00B12476" w:rsidRDefault="00B12476">
      <w:pPr>
        <w:rPr>
          <w:rFonts w:hint="eastAsia"/>
        </w:rPr>
      </w:pPr>
      <w:r>
        <w:rPr>
          <w:rFonts w:hint="eastAsia"/>
        </w:rPr>
        <w:t>拱手作揖不仅仅是一个动作，更是一种文化的象征。在古代社会，一个人是否懂得正确地行礼，往往被视为衡量其教养的重要标准。例如，在《论语》中就多次提到君子应当“温良恭俭让”，而这些品质正是通过诸如拱手作揖这样的行为来体现的。在国际交流中，这一礼仪也曾作为中华文化代表性的符号，向世界展示了东方文明的独特魅力。</w:t>
      </w:r>
    </w:p>
    <w:p w14:paraId="45832092" w14:textId="77777777" w:rsidR="00B12476" w:rsidRDefault="00B12476">
      <w:pPr>
        <w:rPr>
          <w:rFonts w:hint="eastAsia"/>
        </w:rPr>
      </w:pPr>
    </w:p>
    <w:p w14:paraId="5FF9870C" w14:textId="77777777" w:rsidR="00B12476" w:rsidRDefault="00B12476">
      <w:pPr>
        <w:rPr>
          <w:rFonts w:hint="eastAsia"/>
        </w:rPr>
      </w:pPr>
    </w:p>
    <w:p w14:paraId="6C6697BE" w14:textId="77777777" w:rsidR="00B12476" w:rsidRDefault="00B12476">
      <w:pPr>
        <w:rPr>
          <w:rFonts w:hint="eastAsia"/>
        </w:rPr>
      </w:pPr>
      <w:r>
        <w:rPr>
          <w:rFonts w:hint="eastAsia"/>
        </w:rPr>
        <w:t>现代社会的应用</w:t>
      </w:r>
    </w:p>
    <w:p w14:paraId="2388E4BB" w14:textId="77777777" w:rsidR="00B12476" w:rsidRDefault="00B12476">
      <w:pPr>
        <w:rPr>
          <w:rFonts w:hint="eastAsia"/>
        </w:rPr>
      </w:pPr>
    </w:p>
    <w:p w14:paraId="1A5A4238" w14:textId="77777777" w:rsidR="00B12476" w:rsidRDefault="00B12476">
      <w:pPr>
        <w:rPr>
          <w:rFonts w:hint="eastAsia"/>
        </w:rPr>
      </w:pPr>
      <w:r>
        <w:rPr>
          <w:rFonts w:hint="eastAsia"/>
        </w:rPr>
        <w:t>尽管现代社会已经很少有人会频繁使用拱手作揖这种方式，但在一些特定场景下，比如春节拜年或者传统节日庆典时，我们仍然可以看到它的身影。尤其是在影视作品中，演员们通过还原这一古老礼仪，帮助观众更好地理解历史背景和人物性格。同时，也有越来越多的年轻人开始重新关注并学习这一传统习俗，试图将其融入现代生活之中。</w:t>
      </w:r>
    </w:p>
    <w:p w14:paraId="2838B009" w14:textId="77777777" w:rsidR="00B12476" w:rsidRDefault="00B12476">
      <w:pPr>
        <w:rPr>
          <w:rFonts w:hint="eastAsia"/>
        </w:rPr>
      </w:pPr>
    </w:p>
    <w:p w14:paraId="4740F1BC" w14:textId="77777777" w:rsidR="00B12476" w:rsidRDefault="00B12476">
      <w:pPr>
        <w:rPr>
          <w:rFonts w:hint="eastAsia"/>
        </w:rPr>
      </w:pPr>
    </w:p>
    <w:p w14:paraId="42CA5742" w14:textId="77777777" w:rsidR="00B12476" w:rsidRDefault="00B12476">
      <w:pPr>
        <w:rPr>
          <w:rFonts w:hint="eastAsia"/>
        </w:rPr>
      </w:pPr>
      <w:r>
        <w:rPr>
          <w:rFonts w:hint="eastAsia"/>
        </w:rPr>
        <w:t>最后的总结</w:t>
      </w:r>
    </w:p>
    <w:p w14:paraId="0DE6C37D" w14:textId="77777777" w:rsidR="00B12476" w:rsidRDefault="00B12476">
      <w:pPr>
        <w:rPr>
          <w:rFonts w:hint="eastAsia"/>
        </w:rPr>
      </w:pPr>
    </w:p>
    <w:p w14:paraId="19C796D2" w14:textId="77777777" w:rsidR="00B12476" w:rsidRDefault="00B12476">
      <w:pPr>
        <w:rPr>
          <w:rFonts w:hint="eastAsia"/>
        </w:rPr>
      </w:pPr>
      <w:r>
        <w:rPr>
          <w:rFonts w:hint="eastAsia"/>
        </w:rPr>
        <w:t>拱手作揖作为一种具有千年历史的传统礼仪，不仅反映了中华民族重视礼仪的价值观，还展现了人与人之间相互尊重的美好愿景。无论是在过去还是现在，这一简单的动作都蕴含着丰富的文化内涵。希望未来能够有更多的人了解并传承这项宝贵的文化遗产，让它继续在新时代焕发光彩。</w:t>
      </w:r>
    </w:p>
    <w:p w14:paraId="0C5ABB3D" w14:textId="77777777" w:rsidR="00B12476" w:rsidRDefault="00B12476">
      <w:pPr>
        <w:rPr>
          <w:rFonts w:hint="eastAsia"/>
        </w:rPr>
      </w:pPr>
    </w:p>
    <w:p w14:paraId="637B3632" w14:textId="77777777" w:rsidR="00B12476" w:rsidRDefault="00B124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EAB66" w14:textId="0FCDC13F" w:rsidR="00974142" w:rsidRDefault="00974142"/>
    <w:sectPr w:rsidR="00974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42"/>
    <w:rsid w:val="00974142"/>
    <w:rsid w:val="00B1247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65F29-ED02-44A7-A4BB-147F2451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