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A8BF" w14:textId="77777777" w:rsidR="00B90A06" w:rsidRDefault="00B90A06">
      <w:pPr>
        <w:rPr>
          <w:rFonts w:hint="eastAsia"/>
        </w:rPr>
      </w:pPr>
    </w:p>
    <w:p w14:paraId="34FC5048" w14:textId="77777777" w:rsidR="00B90A06" w:rsidRDefault="00B90A06">
      <w:pPr>
        <w:rPr>
          <w:rFonts w:hint="eastAsia"/>
        </w:rPr>
      </w:pPr>
      <w:r>
        <w:rPr>
          <w:rFonts w:hint="eastAsia"/>
        </w:rPr>
        <w:t>怪诞的拼音怎么写</w:t>
      </w:r>
    </w:p>
    <w:p w14:paraId="03A50C27" w14:textId="77777777" w:rsidR="00B90A06" w:rsidRDefault="00B90A06">
      <w:pPr>
        <w:rPr>
          <w:rFonts w:hint="eastAsia"/>
        </w:rPr>
      </w:pPr>
      <w:r>
        <w:rPr>
          <w:rFonts w:hint="eastAsia"/>
        </w:rPr>
        <w:t>“怪诞”的拼音写作“guài dàn”。在汉语中，“怪诞”一词用来描述那些不寻常、超乎常规、甚至是有些离奇古怪的事物或行为。这个词往往带有一种轻微的贬义，暗示着某些事物偏离了社会普遍接受的标准和规范。</w:t>
      </w:r>
    </w:p>
    <w:p w14:paraId="5BA31A5D" w14:textId="77777777" w:rsidR="00B90A06" w:rsidRDefault="00B90A06">
      <w:pPr>
        <w:rPr>
          <w:rFonts w:hint="eastAsia"/>
        </w:rPr>
      </w:pPr>
    </w:p>
    <w:p w14:paraId="319273D0" w14:textId="77777777" w:rsidR="00B90A06" w:rsidRDefault="00B90A06">
      <w:pPr>
        <w:rPr>
          <w:rFonts w:hint="eastAsia"/>
        </w:rPr>
      </w:pPr>
    </w:p>
    <w:p w14:paraId="5BCF50AC" w14:textId="77777777" w:rsidR="00B90A06" w:rsidRDefault="00B90A06">
      <w:pPr>
        <w:rPr>
          <w:rFonts w:hint="eastAsia"/>
        </w:rPr>
      </w:pPr>
      <w:r>
        <w:rPr>
          <w:rFonts w:hint="eastAsia"/>
        </w:rPr>
        <w:t>怪诞之美的探索</w:t>
      </w:r>
    </w:p>
    <w:p w14:paraId="252A6337" w14:textId="77777777" w:rsidR="00B90A06" w:rsidRDefault="00B90A06">
      <w:pPr>
        <w:rPr>
          <w:rFonts w:hint="eastAsia"/>
        </w:rPr>
      </w:pPr>
      <w:r>
        <w:rPr>
          <w:rFonts w:hint="eastAsia"/>
        </w:rPr>
        <w:t>然而，在艺术和文学领域，怪诞却有着独特的地位。它常常被用作一种表达方式，通过夸张或奇异的形式来传达深层次的情感或思想。艺术家们利用怪诞元素挑战观众的视觉习惯和思维定式，激发人们对于未知世界的想象。这种风格不仅仅局限于视觉艺术，还广泛出现在电影、小说以及音乐作品中，为创作者提供了广阔的表达空间。</w:t>
      </w:r>
    </w:p>
    <w:p w14:paraId="644EBD21" w14:textId="77777777" w:rsidR="00B90A06" w:rsidRDefault="00B90A06">
      <w:pPr>
        <w:rPr>
          <w:rFonts w:hint="eastAsia"/>
        </w:rPr>
      </w:pPr>
    </w:p>
    <w:p w14:paraId="7FB865CA" w14:textId="77777777" w:rsidR="00B90A06" w:rsidRDefault="00B90A06">
      <w:pPr>
        <w:rPr>
          <w:rFonts w:hint="eastAsia"/>
        </w:rPr>
      </w:pPr>
    </w:p>
    <w:p w14:paraId="2BBF46D3" w14:textId="77777777" w:rsidR="00B90A06" w:rsidRDefault="00B90A06">
      <w:pPr>
        <w:rPr>
          <w:rFonts w:hint="eastAsia"/>
        </w:rPr>
      </w:pPr>
      <w:r>
        <w:rPr>
          <w:rFonts w:hint="eastAsia"/>
        </w:rPr>
        <w:t>文化中的怪诞现象</w:t>
      </w:r>
    </w:p>
    <w:p w14:paraId="5ACB85C9" w14:textId="77777777" w:rsidR="00B90A06" w:rsidRDefault="00B90A06">
      <w:pPr>
        <w:rPr>
          <w:rFonts w:hint="eastAsia"/>
        </w:rPr>
      </w:pPr>
      <w:r>
        <w:rPr>
          <w:rFonts w:hint="eastAsia"/>
        </w:rPr>
        <w:t>从文化的视角来看，每个民族和社会都有其独特的怪诞表现形式。这些形式既反映了该文化内部的价值观和信仰体系，也是对外部世界的一种反应。例如，在西方的万圣节庆祝活动中，人们装扮成各种恐怖的角色，这不仅是对秋天结束的庆祝，也是一种与超自然力量沟通的方式。而在中国的传统节日中，虽然没有直接以怪诞为主题的节日，但在民间故事和传说中不乏怪诞色彩浓厚的情节，如山海经中所记载的各种奇异生物。</w:t>
      </w:r>
    </w:p>
    <w:p w14:paraId="21962316" w14:textId="77777777" w:rsidR="00B90A06" w:rsidRDefault="00B90A06">
      <w:pPr>
        <w:rPr>
          <w:rFonts w:hint="eastAsia"/>
        </w:rPr>
      </w:pPr>
    </w:p>
    <w:p w14:paraId="25F66EF2" w14:textId="77777777" w:rsidR="00B90A06" w:rsidRDefault="00B90A06">
      <w:pPr>
        <w:rPr>
          <w:rFonts w:hint="eastAsia"/>
        </w:rPr>
      </w:pPr>
    </w:p>
    <w:p w14:paraId="12EB285A" w14:textId="77777777" w:rsidR="00B90A06" w:rsidRDefault="00B90A06">
      <w:pPr>
        <w:rPr>
          <w:rFonts w:hint="eastAsia"/>
        </w:rPr>
      </w:pPr>
      <w:r>
        <w:rPr>
          <w:rFonts w:hint="eastAsia"/>
        </w:rPr>
        <w:t>怪诞与现代社会</w:t>
      </w:r>
    </w:p>
    <w:p w14:paraId="787125AE" w14:textId="77777777" w:rsidR="00B90A06" w:rsidRDefault="00B90A06">
      <w:pPr>
        <w:rPr>
          <w:rFonts w:hint="eastAsia"/>
        </w:rPr>
      </w:pPr>
      <w:r>
        <w:rPr>
          <w:rFonts w:hint="eastAsia"/>
        </w:rPr>
        <w:t>进入现代社会后，随着科技的发展和社会结构的变化，怪诞的表现形式也在不断演变。互联网和社交媒体的兴起使得信息传播速度加快，人们接触到来自世界各地的文化更加便捷，这也促进了不同文化间怪诞性元素的交流和融合。同时，现代社会面临的诸多问题如环境恶化、心理健康等也为怪诞风格的作品提供了丰富的素材，反映出人们对现实生活的焦虑与思考。</w:t>
      </w:r>
    </w:p>
    <w:p w14:paraId="759032FC" w14:textId="77777777" w:rsidR="00B90A06" w:rsidRDefault="00B90A06">
      <w:pPr>
        <w:rPr>
          <w:rFonts w:hint="eastAsia"/>
        </w:rPr>
      </w:pPr>
    </w:p>
    <w:p w14:paraId="140FEEB5" w14:textId="77777777" w:rsidR="00B90A06" w:rsidRDefault="00B90A06">
      <w:pPr>
        <w:rPr>
          <w:rFonts w:hint="eastAsia"/>
        </w:rPr>
      </w:pPr>
    </w:p>
    <w:p w14:paraId="7947B4E2" w14:textId="77777777" w:rsidR="00B90A06" w:rsidRDefault="00B90A06">
      <w:pPr>
        <w:rPr>
          <w:rFonts w:hint="eastAsia"/>
        </w:rPr>
      </w:pPr>
      <w:r>
        <w:rPr>
          <w:rFonts w:hint="eastAsia"/>
        </w:rPr>
        <w:t>最后的总结</w:t>
      </w:r>
    </w:p>
    <w:p w14:paraId="74BFE1D1" w14:textId="77777777" w:rsidR="00B90A06" w:rsidRDefault="00B90A06">
      <w:pPr>
        <w:rPr>
          <w:rFonts w:hint="eastAsia"/>
        </w:rPr>
      </w:pPr>
      <w:r>
        <w:rPr>
          <w:rFonts w:hint="eastAsia"/>
        </w:rPr>
        <w:t>“怪诞”作为一种文化和艺术表达的重要手段，无论是在传统还是现代背景下都有着不可替代的作用。它不仅能够引发人们的兴趣和好奇心，还能促使我们反思自身及周围的世界。通过对“guài dàn”的理解和探索，我们可以更深入地认识这一独特概念背后所蕴含的深意，并欣赏到其中所包含的无限创造力。</w:t>
      </w:r>
    </w:p>
    <w:p w14:paraId="408C7D34" w14:textId="77777777" w:rsidR="00B90A06" w:rsidRDefault="00B90A06">
      <w:pPr>
        <w:rPr>
          <w:rFonts w:hint="eastAsia"/>
        </w:rPr>
      </w:pPr>
    </w:p>
    <w:p w14:paraId="28F41D63" w14:textId="77777777" w:rsidR="00B90A06" w:rsidRDefault="00B90A06">
      <w:pPr>
        <w:rPr>
          <w:rFonts w:hint="eastAsia"/>
        </w:rPr>
      </w:pPr>
    </w:p>
    <w:p w14:paraId="0F26639D" w14:textId="77777777" w:rsidR="00B90A06" w:rsidRDefault="00B90A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00C03" w14:textId="38181690" w:rsidR="004E651B" w:rsidRDefault="004E651B"/>
    <w:sectPr w:rsidR="004E6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1B"/>
    <w:rsid w:val="004E651B"/>
    <w:rsid w:val="00B33637"/>
    <w:rsid w:val="00B9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EB9CC-0DCB-4F73-AC53-F4BE615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