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6201" w14:textId="77777777" w:rsidR="00AE041B" w:rsidRDefault="00AE041B">
      <w:pPr>
        <w:rPr>
          <w:rFonts w:hint="eastAsia"/>
        </w:rPr>
      </w:pPr>
    </w:p>
    <w:p w14:paraId="2A7B681D" w14:textId="77777777" w:rsidR="00AE041B" w:rsidRDefault="00AE041B">
      <w:pPr>
        <w:rPr>
          <w:rFonts w:hint="eastAsia"/>
        </w:rPr>
      </w:pPr>
      <w:r>
        <w:rPr>
          <w:rFonts w:hint="eastAsia"/>
        </w:rPr>
        <w:t>归园田居·其三带的拼音简介</w:t>
      </w:r>
    </w:p>
    <w:p w14:paraId="0B3F7463" w14:textId="77777777" w:rsidR="00AE041B" w:rsidRDefault="00AE041B">
      <w:pPr>
        <w:rPr>
          <w:rFonts w:hint="eastAsia"/>
        </w:rPr>
      </w:pPr>
      <w:r>
        <w:rPr>
          <w:rFonts w:hint="eastAsia"/>
        </w:rPr>
        <w:t>《归园田居·其三》是东晋著名诗人陶渊明创作的一首诗，表达了他对田园生活的热爱以及对自然和谐共生的理想追求。这首诗不仅展示了陶渊明独特的艺术风格，同时也为后世留下了宝贵的文学遗产。为了帮助更多人理解和欣赏这首诗的魅力，本文将以《归园田居·其三带的拼音》为主题，详细介绍该作品的内容、背景及其在文学史上的地位。</w:t>
      </w:r>
    </w:p>
    <w:p w14:paraId="46B099C7" w14:textId="77777777" w:rsidR="00AE041B" w:rsidRDefault="00AE041B">
      <w:pPr>
        <w:rPr>
          <w:rFonts w:hint="eastAsia"/>
        </w:rPr>
      </w:pPr>
    </w:p>
    <w:p w14:paraId="5A5548E4" w14:textId="77777777" w:rsidR="00AE041B" w:rsidRDefault="00AE041B">
      <w:pPr>
        <w:rPr>
          <w:rFonts w:hint="eastAsia"/>
        </w:rPr>
      </w:pPr>
    </w:p>
    <w:p w14:paraId="10B41E26" w14:textId="77777777" w:rsidR="00AE041B" w:rsidRDefault="00AE041B">
      <w:pPr>
        <w:rPr>
          <w:rFonts w:hint="eastAsia"/>
        </w:rPr>
      </w:pPr>
      <w:r>
        <w:rPr>
          <w:rFonts w:hint="eastAsia"/>
        </w:rPr>
        <w:t>诗歌原文及拼音标注</w:t>
      </w:r>
    </w:p>
    <w:p w14:paraId="2E5AED76" w14:textId="77777777" w:rsidR="00AE041B" w:rsidRDefault="00AE041B">
      <w:pPr>
        <w:rPr>
          <w:rFonts w:hint="eastAsia"/>
        </w:rPr>
      </w:pPr>
      <w:r>
        <w:rPr>
          <w:rFonts w:hint="eastAsia"/>
        </w:rPr>
        <w:t>《归园田居·其三》原文如下：“种豆南山下，草盛豆苗稀。晨兴理荒秽，带月荷锄归。道狭草木长，夕露沾我衣。衣沾不足惜，但使愿无违。”这首诗的拼音标注有助于读者准确发音，并更好地领略诗中意境。“Zhòng dòu nán shān xià, cǎo shèng dòu miáo xī. Chén xìng lǐ huāng huì, dài yuè hé chú guī. Dào xiá cǎo mù zhǎng, xī lù zhān wǒ yī. Yī zhān bù zú xī, dàn shǐ yuàn wú wéi.”</w:t>
      </w:r>
    </w:p>
    <w:p w14:paraId="524322AC" w14:textId="77777777" w:rsidR="00AE041B" w:rsidRDefault="00AE041B">
      <w:pPr>
        <w:rPr>
          <w:rFonts w:hint="eastAsia"/>
        </w:rPr>
      </w:pPr>
    </w:p>
    <w:p w14:paraId="3AEFF9F6" w14:textId="77777777" w:rsidR="00AE041B" w:rsidRDefault="00AE041B">
      <w:pPr>
        <w:rPr>
          <w:rFonts w:hint="eastAsia"/>
        </w:rPr>
      </w:pPr>
    </w:p>
    <w:p w14:paraId="12B95F85" w14:textId="77777777" w:rsidR="00AE041B" w:rsidRDefault="00AE041B">
      <w:pPr>
        <w:rPr>
          <w:rFonts w:hint="eastAsia"/>
        </w:rPr>
      </w:pPr>
      <w:r>
        <w:rPr>
          <w:rFonts w:hint="eastAsia"/>
        </w:rPr>
        <w:t>诗歌解析与理解</w:t>
      </w:r>
    </w:p>
    <w:p w14:paraId="5072B7FB" w14:textId="77777777" w:rsidR="00AE041B" w:rsidRDefault="00AE041B">
      <w:pPr>
        <w:rPr>
          <w:rFonts w:hint="eastAsia"/>
        </w:rPr>
      </w:pPr>
      <w:r>
        <w:rPr>
          <w:rFonts w:hint="eastAsia"/>
        </w:rPr>
        <w:t>这首诗描绘了作者清晨前往南山脚下劳作，直至夜晚才带着农具，在月光的陪伴下返回家中的场景。通过“草盛豆苗稀”和“夕露沾我衣”的描写，生动展现了田园生活的艰辛与美好。同时，“衣沾不足惜，但使愿无违”一句，更是深刻表达了陶渊明坚守内心理想、不与世俗同流合污的态度。这种对简朴生活和自然环境的喜爱，以及对精神自由的追求，构成了陶渊明诗歌的核心思想。</w:t>
      </w:r>
    </w:p>
    <w:p w14:paraId="5E2B427F" w14:textId="77777777" w:rsidR="00AE041B" w:rsidRDefault="00AE041B">
      <w:pPr>
        <w:rPr>
          <w:rFonts w:hint="eastAsia"/>
        </w:rPr>
      </w:pPr>
    </w:p>
    <w:p w14:paraId="51E314B4" w14:textId="77777777" w:rsidR="00AE041B" w:rsidRDefault="00AE041B">
      <w:pPr>
        <w:rPr>
          <w:rFonts w:hint="eastAsia"/>
        </w:rPr>
      </w:pPr>
    </w:p>
    <w:p w14:paraId="3F751E07" w14:textId="77777777" w:rsidR="00AE041B" w:rsidRDefault="00AE041B">
      <w:pPr>
        <w:rPr>
          <w:rFonts w:hint="eastAsia"/>
        </w:rPr>
      </w:pPr>
      <w:r>
        <w:rPr>
          <w:rFonts w:hint="eastAsia"/>
        </w:rPr>
        <w:t>陶渊明与他的田园诗</w:t>
      </w:r>
    </w:p>
    <w:p w14:paraId="40258D35" w14:textId="77777777" w:rsidR="00AE041B" w:rsidRDefault="00AE041B">
      <w:pPr>
        <w:rPr>
          <w:rFonts w:hint="eastAsia"/>
        </w:rPr>
      </w:pPr>
      <w:r>
        <w:rPr>
          <w:rFonts w:hint="eastAsia"/>
        </w:rPr>
        <w:t>陶渊明是中国古代著名的田园诗人，他一生创作了许多反映田园生活的优秀诗篇。这些作品不仅具有很高的文学价值，而且反映了当时社会背景下人们的生活状态和精神世界。陶渊明的作品以其朴素的语言、真挚的情感和深刻的哲理思考著称，影响了一代又一代的文人墨客。《归园田居》系列便是其中最具代表性的作品之一。</w:t>
      </w:r>
    </w:p>
    <w:p w14:paraId="53998444" w14:textId="77777777" w:rsidR="00AE041B" w:rsidRDefault="00AE041B">
      <w:pPr>
        <w:rPr>
          <w:rFonts w:hint="eastAsia"/>
        </w:rPr>
      </w:pPr>
    </w:p>
    <w:p w14:paraId="55A25907" w14:textId="77777777" w:rsidR="00AE041B" w:rsidRDefault="00AE041B">
      <w:pPr>
        <w:rPr>
          <w:rFonts w:hint="eastAsia"/>
        </w:rPr>
      </w:pPr>
    </w:p>
    <w:p w14:paraId="7EFD2A52" w14:textId="77777777" w:rsidR="00AE041B" w:rsidRDefault="00AE041B">
      <w:pPr>
        <w:rPr>
          <w:rFonts w:hint="eastAsia"/>
        </w:rPr>
      </w:pPr>
      <w:r>
        <w:rPr>
          <w:rFonts w:hint="eastAsia"/>
        </w:rPr>
        <w:t>最后的总结</w:t>
      </w:r>
    </w:p>
    <w:p w14:paraId="27455DEB" w14:textId="77777777" w:rsidR="00AE041B" w:rsidRDefault="00AE041B">
      <w:pPr>
        <w:rPr>
          <w:rFonts w:hint="eastAsia"/>
        </w:rPr>
      </w:pPr>
      <w:r>
        <w:rPr>
          <w:rFonts w:hint="eastAsia"/>
        </w:rPr>
        <w:t>通过对《归园田居·其三带的拼音》的学习，我们不仅能更深入地了解陶渊明这位伟大诗人的心灵世界，也能感受到中国古代田园诗歌的独特魅力。它教会我们在繁忙喧嚣的现代生活中寻找内心的宁静，珍惜身边简单而美好的事物。希望每一位读者都能从这首诗中找到属于自己的那份平和与喜悦。</w:t>
      </w:r>
    </w:p>
    <w:p w14:paraId="09D75652" w14:textId="77777777" w:rsidR="00AE041B" w:rsidRDefault="00AE041B">
      <w:pPr>
        <w:rPr>
          <w:rFonts w:hint="eastAsia"/>
        </w:rPr>
      </w:pPr>
    </w:p>
    <w:p w14:paraId="09D03448" w14:textId="77777777" w:rsidR="00AE041B" w:rsidRDefault="00AE041B">
      <w:pPr>
        <w:rPr>
          <w:rFonts w:hint="eastAsia"/>
        </w:rPr>
      </w:pPr>
    </w:p>
    <w:p w14:paraId="250D018D" w14:textId="77777777" w:rsidR="00AE041B" w:rsidRDefault="00AE041B">
      <w:pPr>
        <w:rPr>
          <w:rFonts w:hint="eastAsia"/>
        </w:rPr>
      </w:pPr>
      <w:r>
        <w:rPr>
          <w:rFonts w:hint="eastAsia"/>
        </w:rPr>
        <w:t>本文是由每日作文网(2345lzwz.com)为大家创作</w:t>
      </w:r>
    </w:p>
    <w:p w14:paraId="542C11AC" w14:textId="13725AAB" w:rsidR="00B92172" w:rsidRDefault="00B92172"/>
    <w:sectPr w:rsidR="00B92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72"/>
    <w:rsid w:val="00AE041B"/>
    <w:rsid w:val="00B33637"/>
    <w:rsid w:val="00B9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B3551-9235-4937-986D-21567F73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1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1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1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1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1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1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1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1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1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1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1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1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172"/>
    <w:rPr>
      <w:rFonts w:cstheme="majorBidi"/>
      <w:color w:val="2F5496" w:themeColor="accent1" w:themeShade="BF"/>
      <w:sz w:val="28"/>
      <w:szCs w:val="28"/>
    </w:rPr>
  </w:style>
  <w:style w:type="character" w:customStyle="1" w:styleId="50">
    <w:name w:val="标题 5 字符"/>
    <w:basedOn w:val="a0"/>
    <w:link w:val="5"/>
    <w:uiPriority w:val="9"/>
    <w:semiHidden/>
    <w:rsid w:val="00B92172"/>
    <w:rPr>
      <w:rFonts w:cstheme="majorBidi"/>
      <w:color w:val="2F5496" w:themeColor="accent1" w:themeShade="BF"/>
      <w:sz w:val="24"/>
    </w:rPr>
  </w:style>
  <w:style w:type="character" w:customStyle="1" w:styleId="60">
    <w:name w:val="标题 6 字符"/>
    <w:basedOn w:val="a0"/>
    <w:link w:val="6"/>
    <w:uiPriority w:val="9"/>
    <w:semiHidden/>
    <w:rsid w:val="00B92172"/>
    <w:rPr>
      <w:rFonts w:cstheme="majorBidi"/>
      <w:b/>
      <w:bCs/>
      <w:color w:val="2F5496" w:themeColor="accent1" w:themeShade="BF"/>
    </w:rPr>
  </w:style>
  <w:style w:type="character" w:customStyle="1" w:styleId="70">
    <w:name w:val="标题 7 字符"/>
    <w:basedOn w:val="a0"/>
    <w:link w:val="7"/>
    <w:uiPriority w:val="9"/>
    <w:semiHidden/>
    <w:rsid w:val="00B92172"/>
    <w:rPr>
      <w:rFonts w:cstheme="majorBidi"/>
      <w:b/>
      <w:bCs/>
      <w:color w:val="595959" w:themeColor="text1" w:themeTint="A6"/>
    </w:rPr>
  </w:style>
  <w:style w:type="character" w:customStyle="1" w:styleId="80">
    <w:name w:val="标题 8 字符"/>
    <w:basedOn w:val="a0"/>
    <w:link w:val="8"/>
    <w:uiPriority w:val="9"/>
    <w:semiHidden/>
    <w:rsid w:val="00B92172"/>
    <w:rPr>
      <w:rFonts w:cstheme="majorBidi"/>
      <w:color w:val="595959" w:themeColor="text1" w:themeTint="A6"/>
    </w:rPr>
  </w:style>
  <w:style w:type="character" w:customStyle="1" w:styleId="90">
    <w:name w:val="标题 9 字符"/>
    <w:basedOn w:val="a0"/>
    <w:link w:val="9"/>
    <w:uiPriority w:val="9"/>
    <w:semiHidden/>
    <w:rsid w:val="00B92172"/>
    <w:rPr>
      <w:rFonts w:eastAsiaTheme="majorEastAsia" w:cstheme="majorBidi"/>
      <w:color w:val="595959" w:themeColor="text1" w:themeTint="A6"/>
    </w:rPr>
  </w:style>
  <w:style w:type="paragraph" w:styleId="a3">
    <w:name w:val="Title"/>
    <w:basedOn w:val="a"/>
    <w:next w:val="a"/>
    <w:link w:val="a4"/>
    <w:uiPriority w:val="10"/>
    <w:qFormat/>
    <w:rsid w:val="00B921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1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172"/>
    <w:pPr>
      <w:spacing w:before="160"/>
      <w:jc w:val="center"/>
    </w:pPr>
    <w:rPr>
      <w:i/>
      <w:iCs/>
      <w:color w:val="404040" w:themeColor="text1" w:themeTint="BF"/>
    </w:rPr>
  </w:style>
  <w:style w:type="character" w:customStyle="1" w:styleId="a8">
    <w:name w:val="引用 字符"/>
    <w:basedOn w:val="a0"/>
    <w:link w:val="a7"/>
    <w:uiPriority w:val="29"/>
    <w:rsid w:val="00B92172"/>
    <w:rPr>
      <w:i/>
      <w:iCs/>
      <w:color w:val="404040" w:themeColor="text1" w:themeTint="BF"/>
    </w:rPr>
  </w:style>
  <w:style w:type="paragraph" w:styleId="a9">
    <w:name w:val="List Paragraph"/>
    <w:basedOn w:val="a"/>
    <w:uiPriority w:val="34"/>
    <w:qFormat/>
    <w:rsid w:val="00B92172"/>
    <w:pPr>
      <w:ind w:left="720"/>
      <w:contextualSpacing/>
    </w:pPr>
  </w:style>
  <w:style w:type="character" w:styleId="aa">
    <w:name w:val="Intense Emphasis"/>
    <w:basedOn w:val="a0"/>
    <w:uiPriority w:val="21"/>
    <w:qFormat/>
    <w:rsid w:val="00B92172"/>
    <w:rPr>
      <w:i/>
      <w:iCs/>
      <w:color w:val="2F5496" w:themeColor="accent1" w:themeShade="BF"/>
    </w:rPr>
  </w:style>
  <w:style w:type="paragraph" w:styleId="ab">
    <w:name w:val="Intense Quote"/>
    <w:basedOn w:val="a"/>
    <w:next w:val="a"/>
    <w:link w:val="ac"/>
    <w:uiPriority w:val="30"/>
    <w:qFormat/>
    <w:rsid w:val="00B92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172"/>
    <w:rPr>
      <w:i/>
      <w:iCs/>
      <w:color w:val="2F5496" w:themeColor="accent1" w:themeShade="BF"/>
    </w:rPr>
  </w:style>
  <w:style w:type="character" w:styleId="ad">
    <w:name w:val="Intense Reference"/>
    <w:basedOn w:val="a0"/>
    <w:uiPriority w:val="32"/>
    <w:qFormat/>
    <w:rsid w:val="00B92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