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7A40" w14:textId="77777777" w:rsidR="00F03E53" w:rsidRDefault="00F03E53">
      <w:pPr>
        <w:rPr>
          <w:rFonts w:hint="eastAsia"/>
        </w:rPr>
      </w:pPr>
    </w:p>
    <w:p w14:paraId="71426BB9" w14:textId="77777777" w:rsidR="00F03E53" w:rsidRDefault="00F03E53">
      <w:pPr>
        <w:rPr>
          <w:rFonts w:hint="eastAsia"/>
        </w:rPr>
      </w:pPr>
      <w:r>
        <w:rPr>
          <w:rFonts w:hint="eastAsia"/>
        </w:rPr>
        <w:t>庚子年的拼音</w:t>
      </w:r>
    </w:p>
    <w:p w14:paraId="4F9F8499" w14:textId="77777777" w:rsidR="00F03E53" w:rsidRDefault="00F03E53">
      <w:pPr>
        <w:rPr>
          <w:rFonts w:hint="eastAsia"/>
        </w:rPr>
      </w:pPr>
      <w:r>
        <w:rPr>
          <w:rFonts w:hint="eastAsia"/>
        </w:rPr>
        <w:t>庚子年的拼音是“Gēng Zǐ Nián”。在中国传统的干支纪年体系中，由十天干与十二地支相互配对组成60个组合，每个组合代表一个年份，每60年轮回一次。庚子年就是其中的一个组合，它每隔60年出现一次，上一个庚子年为2020年，而之前的庚子年则出现在1960年。</w:t>
      </w:r>
    </w:p>
    <w:p w14:paraId="0BE5C993" w14:textId="77777777" w:rsidR="00F03E53" w:rsidRDefault="00F03E53">
      <w:pPr>
        <w:rPr>
          <w:rFonts w:hint="eastAsia"/>
        </w:rPr>
      </w:pPr>
    </w:p>
    <w:p w14:paraId="10A29EA6" w14:textId="77777777" w:rsidR="00F03E53" w:rsidRDefault="00F03E53">
      <w:pPr>
        <w:rPr>
          <w:rFonts w:hint="eastAsia"/>
        </w:rPr>
      </w:pPr>
    </w:p>
    <w:p w14:paraId="0CBD9668" w14:textId="77777777" w:rsidR="00F03E53" w:rsidRDefault="00F03E53">
      <w:pPr>
        <w:rPr>
          <w:rFonts w:hint="eastAsia"/>
        </w:rPr>
      </w:pPr>
      <w:r>
        <w:rPr>
          <w:rFonts w:hint="eastAsia"/>
        </w:rPr>
        <w:t>庚子年的历史背景</w:t>
      </w:r>
    </w:p>
    <w:p w14:paraId="0565BF72" w14:textId="77777777" w:rsidR="00F03E53" w:rsidRDefault="00F03E53">
      <w:pPr>
        <w:rPr>
          <w:rFonts w:hint="eastAsia"/>
        </w:rPr>
      </w:pPr>
      <w:r>
        <w:rPr>
          <w:rFonts w:hint="eastAsia"/>
        </w:rPr>
        <w:t>庚子年在历史上有着特殊的含义，尤其是在中国近代史上。1900年的庚子年发生了一件对中国影响深远的事件——庚子事变（又称义和团运动）。这场运动不仅改变了中国的命运，也影响了世界对中国的看法。义和团运动期间，民间自发组织起来反对外国势力的侵略以及传教士的活动，最终导致八国联军的干涉，给中国带来了沉重的代价。</w:t>
      </w:r>
    </w:p>
    <w:p w14:paraId="3A29B76F" w14:textId="77777777" w:rsidR="00F03E53" w:rsidRDefault="00F03E53">
      <w:pPr>
        <w:rPr>
          <w:rFonts w:hint="eastAsia"/>
        </w:rPr>
      </w:pPr>
    </w:p>
    <w:p w14:paraId="56268B41" w14:textId="77777777" w:rsidR="00F03E53" w:rsidRDefault="00F03E53">
      <w:pPr>
        <w:rPr>
          <w:rFonts w:hint="eastAsia"/>
        </w:rPr>
      </w:pPr>
    </w:p>
    <w:p w14:paraId="1D45934B" w14:textId="77777777" w:rsidR="00F03E53" w:rsidRDefault="00F03E53">
      <w:pPr>
        <w:rPr>
          <w:rFonts w:hint="eastAsia"/>
        </w:rPr>
      </w:pPr>
      <w:r>
        <w:rPr>
          <w:rFonts w:hint="eastAsia"/>
        </w:rPr>
        <w:t>庚子年的文化意义</w:t>
      </w:r>
    </w:p>
    <w:p w14:paraId="0A4B3BB9" w14:textId="77777777" w:rsidR="00F03E53" w:rsidRDefault="00F03E53">
      <w:pPr>
        <w:rPr>
          <w:rFonts w:hint="eastAsia"/>
        </w:rPr>
      </w:pPr>
      <w:r>
        <w:rPr>
          <w:rFonts w:hint="eastAsia"/>
        </w:rPr>
        <w:t>在中国传统文化里，庚属于金行，象征着坚硬、光明、收敛等特质；子则是十二地支之首，代表着新的开始、孕育万物的力量。因此，庚子年往往被视为是一个既充满挑战又蕴含无限可能的年份。每逢庚子年，人们往往会更加重视自我提升、家庭和睦以及社会和谐。</w:t>
      </w:r>
    </w:p>
    <w:p w14:paraId="1D509C51" w14:textId="77777777" w:rsidR="00F03E53" w:rsidRDefault="00F03E53">
      <w:pPr>
        <w:rPr>
          <w:rFonts w:hint="eastAsia"/>
        </w:rPr>
      </w:pPr>
    </w:p>
    <w:p w14:paraId="128051C8" w14:textId="77777777" w:rsidR="00F03E53" w:rsidRDefault="00F03E53">
      <w:pPr>
        <w:rPr>
          <w:rFonts w:hint="eastAsia"/>
        </w:rPr>
      </w:pPr>
    </w:p>
    <w:p w14:paraId="7FE0A7F1" w14:textId="77777777" w:rsidR="00F03E53" w:rsidRDefault="00F03E53">
      <w:pPr>
        <w:rPr>
          <w:rFonts w:hint="eastAsia"/>
        </w:rPr>
      </w:pPr>
      <w:r>
        <w:rPr>
          <w:rFonts w:hint="eastAsia"/>
        </w:rPr>
        <w:t>庚子年的现代视角</w:t>
      </w:r>
    </w:p>
    <w:p w14:paraId="5F9974FE" w14:textId="77777777" w:rsidR="00F03E53" w:rsidRDefault="00F03E53">
      <w:pPr>
        <w:rPr>
          <w:rFonts w:hint="eastAsia"/>
        </w:rPr>
      </w:pPr>
      <w:r>
        <w:rPr>
          <w:rFonts w:hint="eastAsia"/>
        </w:rPr>
        <w:t>随着时代的发展，庚子年的到来不再仅仅意味着遵循古老的传统或回顾历史事件。现代社会中，庚子年更多的是被看作一种时间标记，提醒人们珍惜时光、规划未来。特别是在经历了如2020年这样充满变化的一年后，庚子年的概念也被赋予了新的意义：它鼓励人们面对困难时保持坚韧不拔的精神，同时也要灵活应对不断变化的世界。</w:t>
      </w:r>
    </w:p>
    <w:p w14:paraId="757151E8" w14:textId="77777777" w:rsidR="00F03E53" w:rsidRDefault="00F03E53">
      <w:pPr>
        <w:rPr>
          <w:rFonts w:hint="eastAsia"/>
        </w:rPr>
      </w:pPr>
    </w:p>
    <w:p w14:paraId="5DA552D5" w14:textId="77777777" w:rsidR="00F03E53" w:rsidRDefault="00F03E53">
      <w:pPr>
        <w:rPr>
          <w:rFonts w:hint="eastAsia"/>
        </w:rPr>
      </w:pPr>
    </w:p>
    <w:p w14:paraId="61A64C3F" w14:textId="77777777" w:rsidR="00F03E53" w:rsidRDefault="00F03E53">
      <w:pPr>
        <w:rPr>
          <w:rFonts w:hint="eastAsia"/>
        </w:rPr>
      </w:pPr>
      <w:r>
        <w:rPr>
          <w:rFonts w:hint="eastAsia"/>
        </w:rPr>
        <w:t>最后的总结</w:t>
      </w:r>
    </w:p>
    <w:p w14:paraId="6ACAF29F" w14:textId="77777777" w:rsidR="00F03E53" w:rsidRDefault="00F03E53">
      <w:pPr>
        <w:rPr>
          <w:rFonts w:hint="eastAsia"/>
        </w:rPr>
      </w:pPr>
      <w:r>
        <w:rPr>
          <w:rFonts w:hint="eastAsia"/>
        </w:rPr>
        <w:t>“Gēng Zǐ Nián”不仅仅是一段时间的名称，更承载着深厚的文化底蕴和历史记忆。它提醒我们尊重传统的同时，也激励我们在新时代背景下不断创新和发展。无论是过去还是现在，庚子年都以其独特的方式影响着一代又一代的人们。</w:t>
      </w:r>
    </w:p>
    <w:p w14:paraId="2A7C2357" w14:textId="77777777" w:rsidR="00F03E53" w:rsidRDefault="00F03E53">
      <w:pPr>
        <w:rPr>
          <w:rFonts w:hint="eastAsia"/>
        </w:rPr>
      </w:pPr>
    </w:p>
    <w:p w14:paraId="65A625B4" w14:textId="77777777" w:rsidR="00F03E53" w:rsidRDefault="00F03E53">
      <w:pPr>
        <w:rPr>
          <w:rFonts w:hint="eastAsia"/>
        </w:rPr>
      </w:pPr>
    </w:p>
    <w:p w14:paraId="75EE19BD" w14:textId="77777777" w:rsidR="00F03E53" w:rsidRDefault="00F03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04055" w14:textId="3201462E" w:rsidR="002C220D" w:rsidRDefault="002C220D"/>
    <w:sectPr w:rsidR="002C2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0D"/>
    <w:rsid w:val="002C220D"/>
    <w:rsid w:val="00B33637"/>
    <w:rsid w:val="00F0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E95DA-5BBC-4F65-82A8-4A8BF7E6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