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781D" w14:textId="77777777" w:rsidR="007164AE" w:rsidRDefault="007164AE">
      <w:pPr>
        <w:rPr>
          <w:rFonts w:hint="eastAsia"/>
        </w:rPr>
      </w:pPr>
      <w:r>
        <w:rPr>
          <w:rFonts w:hint="eastAsia"/>
        </w:rPr>
        <w:t>官的拼音怎么写的拼</w:t>
      </w:r>
    </w:p>
    <w:p w14:paraId="050C49C4" w14:textId="77777777" w:rsidR="007164AE" w:rsidRDefault="007164AE">
      <w:pPr>
        <w:rPr>
          <w:rFonts w:hint="eastAsia"/>
        </w:rPr>
      </w:pPr>
      <w:r>
        <w:rPr>
          <w:rFonts w:hint="eastAsia"/>
        </w:rPr>
        <w:t>在汉语的世界里，每一个汉字都承载着丰富的历史和文化意义。今天我们要探讨的是“官”这个字的拼音写法。“官”的拼音是 guān，它属于阴平声调，在汉语拼音系统中，声调是非常重要的组成部分，不同的声调可以改变一个词的意思。</w:t>
      </w:r>
    </w:p>
    <w:p w14:paraId="34EE1F2E" w14:textId="77777777" w:rsidR="007164AE" w:rsidRDefault="007164AE">
      <w:pPr>
        <w:rPr>
          <w:rFonts w:hint="eastAsia"/>
        </w:rPr>
      </w:pPr>
    </w:p>
    <w:p w14:paraId="5C4450ED" w14:textId="77777777" w:rsidR="007164AE" w:rsidRDefault="007164AE">
      <w:pPr>
        <w:rPr>
          <w:rFonts w:hint="eastAsia"/>
        </w:rPr>
      </w:pPr>
    </w:p>
    <w:p w14:paraId="3F22E9BB" w14:textId="77777777" w:rsidR="007164AE" w:rsidRDefault="007164AE">
      <w:pPr>
        <w:rPr>
          <w:rFonts w:hint="eastAsia"/>
        </w:rPr>
      </w:pPr>
      <w:r>
        <w:rPr>
          <w:rFonts w:hint="eastAsia"/>
        </w:rPr>
        <w:t>拼音的历史与构成</w:t>
      </w:r>
    </w:p>
    <w:p w14:paraId="3147BDC8" w14:textId="77777777" w:rsidR="007164AE" w:rsidRDefault="007164AE">
      <w:pPr>
        <w:rPr>
          <w:rFonts w:hint="eastAsia"/>
        </w:rPr>
      </w:pPr>
      <w:r>
        <w:rPr>
          <w:rFonts w:hint="eastAsia"/>
        </w:rPr>
        <w:t>汉语拼音是中华人民共和国成立后推行的一种拉丁字母注音方式，用来标注现代标准汉语的读音。它由语言学家周有光等人制定，并于1958年正式公布。拼音不仅帮助人们学习汉字发音，也促进了中文信息处理技术的发展。对于“官”而言，它的拼音 guān 由辅音 g- 和元音 -uān 组成，加上阴平声调符号（第一声）共同构成了完整的拼音形式。</w:t>
      </w:r>
    </w:p>
    <w:p w14:paraId="7D0787B7" w14:textId="77777777" w:rsidR="007164AE" w:rsidRDefault="007164AE">
      <w:pPr>
        <w:rPr>
          <w:rFonts w:hint="eastAsia"/>
        </w:rPr>
      </w:pPr>
    </w:p>
    <w:p w14:paraId="6980FCC4" w14:textId="77777777" w:rsidR="007164AE" w:rsidRDefault="007164AE">
      <w:pPr>
        <w:rPr>
          <w:rFonts w:hint="eastAsia"/>
        </w:rPr>
      </w:pPr>
    </w:p>
    <w:p w14:paraId="578DEAB8" w14:textId="77777777" w:rsidR="007164AE" w:rsidRDefault="007164AE">
      <w:pPr>
        <w:rPr>
          <w:rFonts w:hint="eastAsia"/>
        </w:rPr>
      </w:pPr>
      <w:r>
        <w:rPr>
          <w:rFonts w:hint="eastAsia"/>
        </w:rPr>
        <w:t>官字的多重含义</w:t>
      </w:r>
    </w:p>
    <w:p w14:paraId="161DBDF1" w14:textId="77777777" w:rsidR="007164AE" w:rsidRDefault="007164AE">
      <w:pPr>
        <w:rPr>
          <w:rFonts w:hint="eastAsia"/>
        </w:rPr>
      </w:pPr>
      <w:r>
        <w:rPr>
          <w:rFonts w:hint="eastAsia"/>
        </w:rPr>
        <w:t>在古代中国，“官”通常指的是政府官员或行政机构。随着时间的推移，这个字的意义逐渐扩展到了其他领域，比如官职、官方、官府等。在某些语境下，“官”还可以指代某种专业人员或是具有特定职责的人。例如，在中医里，五脏六腑被称为“内官”，而外在的感觉器官则称为“五官”。因此，了解“官”的拼音不仅是掌握汉字发音的基础，也是理解中国文化的一个窗口。</w:t>
      </w:r>
    </w:p>
    <w:p w14:paraId="1383843F" w14:textId="77777777" w:rsidR="007164AE" w:rsidRDefault="007164AE">
      <w:pPr>
        <w:rPr>
          <w:rFonts w:hint="eastAsia"/>
        </w:rPr>
      </w:pPr>
    </w:p>
    <w:p w14:paraId="24E09AAE" w14:textId="77777777" w:rsidR="007164AE" w:rsidRDefault="007164AE">
      <w:pPr>
        <w:rPr>
          <w:rFonts w:hint="eastAsia"/>
        </w:rPr>
      </w:pPr>
    </w:p>
    <w:p w14:paraId="6818EDAC" w14:textId="77777777" w:rsidR="007164AE" w:rsidRDefault="007164AE">
      <w:pPr>
        <w:rPr>
          <w:rFonts w:hint="eastAsia"/>
        </w:rPr>
      </w:pPr>
      <w:r>
        <w:rPr>
          <w:rFonts w:hint="eastAsia"/>
        </w:rPr>
        <w:t>拼音教学的重要性</w:t>
      </w:r>
    </w:p>
    <w:p w14:paraId="6BA99E16" w14:textId="77777777" w:rsidR="007164AE" w:rsidRDefault="007164AE">
      <w:pPr>
        <w:rPr>
          <w:rFonts w:hint="eastAsia"/>
        </w:rPr>
      </w:pPr>
      <w:r>
        <w:rPr>
          <w:rFonts w:hint="eastAsia"/>
        </w:rPr>
        <w:t>对于初学者来说，正确地学习拼音是掌握汉语的关键一步。通过学习拼音，学生可以更准确地发音，提高口语表达能力。同时，拼音也有助于记忆汉字的读音，尤其是在面对那些难以从字形上判断发音的复杂汉字时。以“官”为例，虽然其字形较为简单，但如果不熟悉拼音规则，可能会出现误读的情况。因此，在汉语教育中，拼音教学占据着不可或缺的地位。</w:t>
      </w:r>
    </w:p>
    <w:p w14:paraId="7CF032F1" w14:textId="77777777" w:rsidR="007164AE" w:rsidRDefault="007164AE">
      <w:pPr>
        <w:rPr>
          <w:rFonts w:hint="eastAsia"/>
        </w:rPr>
      </w:pPr>
    </w:p>
    <w:p w14:paraId="024C2361" w14:textId="77777777" w:rsidR="007164AE" w:rsidRDefault="007164AE">
      <w:pPr>
        <w:rPr>
          <w:rFonts w:hint="eastAsia"/>
        </w:rPr>
      </w:pPr>
    </w:p>
    <w:p w14:paraId="1E09B6E0" w14:textId="77777777" w:rsidR="007164AE" w:rsidRDefault="007164AE">
      <w:pPr>
        <w:rPr>
          <w:rFonts w:hint="eastAsia"/>
        </w:rPr>
      </w:pPr>
      <w:r>
        <w:rPr>
          <w:rFonts w:hint="eastAsia"/>
        </w:rPr>
        <w:t>最后的总结</w:t>
      </w:r>
    </w:p>
    <w:p w14:paraId="57ECA321" w14:textId="77777777" w:rsidR="007164AE" w:rsidRDefault="007164AE">
      <w:pPr>
        <w:rPr>
          <w:rFonts w:hint="eastAsia"/>
        </w:rPr>
      </w:pPr>
      <w:r>
        <w:rPr>
          <w:rFonts w:hint="eastAsia"/>
        </w:rPr>
        <w:t>“官”的拼音为 guān，这一简单的音节背后蕴含了深厚的汉语文化底蕴。从拼音的历史发展到汉字的具体应用，我们看到了语言作为文化交流媒介的重要性。无论是对于母语者还是外语学习者而言，深入了解每个汉字的拼音都是增进对汉语理解的有效途径之一。希望通过对“官”的拼音介绍，能够激发大家对中国语言文字的兴趣，进一步探索汉语的魅力所在。</w:t>
      </w:r>
    </w:p>
    <w:p w14:paraId="7243CA04" w14:textId="77777777" w:rsidR="007164AE" w:rsidRDefault="007164AE">
      <w:pPr>
        <w:rPr>
          <w:rFonts w:hint="eastAsia"/>
        </w:rPr>
      </w:pPr>
    </w:p>
    <w:p w14:paraId="6C67965E" w14:textId="77777777" w:rsidR="007164AE" w:rsidRDefault="007164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22564" w14:textId="2DA9F6A3" w:rsidR="008840C1" w:rsidRDefault="008840C1"/>
    <w:sectPr w:rsidR="00884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C1"/>
    <w:rsid w:val="007164AE"/>
    <w:rsid w:val="008840C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CA2BD-E2B6-49DF-983F-3477A51B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0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0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0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0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0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0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0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0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0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0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0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0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0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0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0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0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0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0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0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0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