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2433E" w14:textId="77777777" w:rsidR="008B0429" w:rsidRDefault="008B0429">
      <w:pPr>
        <w:rPr>
          <w:rFonts w:hint="eastAsia"/>
        </w:rPr>
      </w:pPr>
      <w:r>
        <w:rPr>
          <w:rFonts w:hint="eastAsia"/>
        </w:rPr>
        <w:t>GUAN</w:t>
      </w:r>
    </w:p>
    <w:p w14:paraId="0292F635" w14:textId="77777777" w:rsidR="008B0429" w:rsidRDefault="008B0429">
      <w:pPr>
        <w:rPr>
          <w:rFonts w:hint="eastAsia"/>
        </w:rPr>
      </w:pPr>
    </w:p>
    <w:p w14:paraId="120CE595" w14:textId="77777777" w:rsidR="008B0429" w:rsidRDefault="008B0429">
      <w:pPr>
        <w:rPr>
          <w:rFonts w:hint="eastAsia"/>
        </w:rPr>
      </w:pPr>
      <w:r>
        <w:rPr>
          <w:rFonts w:hint="eastAsia"/>
        </w:rPr>
        <w:t>在中国的文化和语言中，“官”字有着深厚的历史底蕴与社会意义。它不仅是一个简单的汉字，更是一面镜子，映射出中国数千年来的政治制度、社会结构以及人们对于权力和地位的看法。从古代的封建王朝到现代的政府机构，“官”这个概念一直占据着重要的位置。</w:t>
      </w:r>
    </w:p>
    <w:p w14:paraId="3987FC68" w14:textId="77777777" w:rsidR="008B0429" w:rsidRDefault="008B0429">
      <w:pPr>
        <w:rPr>
          <w:rFonts w:hint="eastAsia"/>
        </w:rPr>
      </w:pPr>
    </w:p>
    <w:p w14:paraId="42704CAD" w14:textId="77777777" w:rsidR="008B0429" w:rsidRDefault="008B0429">
      <w:pPr>
        <w:rPr>
          <w:rFonts w:hint="eastAsia"/>
        </w:rPr>
      </w:pPr>
    </w:p>
    <w:p w14:paraId="7D4829DE" w14:textId="77777777" w:rsidR="008B0429" w:rsidRDefault="008B0429">
      <w:pPr>
        <w:rPr>
          <w:rFonts w:hint="eastAsia"/>
        </w:rPr>
      </w:pPr>
      <w:r>
        <w:rPr>
          <w:rFonts w:hint="eastAsia"/>
        </w:rPr>
        <w:t>官员的角色演变</w:t>
      </w:r>
    </w:p>
    <w:p w14:paraId="14B959AB" w14:textId="77777777" w:rsidR="008B0429" w:rsidRDefault="008B0429">
      <w:pPr>
        <w:rPr>
          <w:rFonts w:hint="eastAsia"/>
        </w:rPr>
      </w:pPr>
    </w:p>
    <w:p w14:paraId="6A7A577E" w14:textId="77777777" w:rsidR="008B0429" w:rsidRDefault="008B0429">
      <w:pPr>
        <w:rPr>
          <w:rFonts w:hint="eastAsia"/>
        </w:rPr>
      </w:pPr>
      <w:r>
        <w:rPr>
          <w:rFonts w:hint="eastAsia"/>
        </w:rPr>
        <w:t>在历史长河中，官员是国家机器的重要组成部分，他们负责执行皇帝或中央政府的各项政策，维护地方秩序，确保税收，并处理民众的各种事务。秦朝时期，确立了郡县制，这是中国历史上第一次将全国划分为若干个行政区进行管理，也标志着官僚体系的初步形成。随着时代的变迁，选拔官员的方式也经历了科举制度的确立和发展，使得平民子弟也有机会通过考试进入仕途，成为治理国家的一员。</w:t>
      </w:r>
    </w:p>
    <w:p w14:paraId="01B38B55" w14:textId="77777777" w:rsidR="008B0429" w:rsidRDefault="008B0429">
      <w:pPr>
        <w:rPr>
          <w:rFonts w:hint="eastAsia"/>
        </w:rPr>
      </w:pPr>
    </w:p>
    <w:p w14:paraId="4FE8E641" w14:textId="77777777" w:rsidR="008B0429" w:rsidRDefault="008B0429">
      <w:pPr>
        <w:rPr>
          <w:rFonts w:hint="eastAsia"/>
        </w:rPr>
      </w:pPr>
    </w:p>
    <w:p w14:paraId="160E88D3" w14:textId="77777777" w:rsidR="008B0429" w:rsidRDefault="008B0429">
      <w:pPr>
        <w:rPr>
          <w:rFonts w:hint="eastAsia"/>
        </w:rPr>
      </w:pPr>
      <w:r>
        <w:rPr>
          <w:rFonts w:hint="eastAsia"/>
        </w:rPr>
        <w:t>官场文化的影响</w:t>
      </w:r>
    </w:p>
    <w:p w14:paraId="13FCE095" w14:textId="77777777" w:rsidR="008B0429" w:rsidRDefault="008B0429">
      <w:pPr>
        <w:rPr>
          <w:rFonts w:hint="eastAsia"/>
        </w:rPr>
      </w:pPr>
    </w:p>
    <w:p w14:paraId="50EBABC9" w14:textId="77777777" w:rsidR="008B0429" w:rsidRDefault="008B0429">
      <w:pPr>
        <w:rPr>
          <w:rFonts w:hint="eastAsia"/>
        </w:rPr>
      </w:pPr>
      <w:r>
        <w:rPr>
          <w:rFonts w:hint="eastAsia"/>
        </w:rPr>
        <w:t>“官本位”的思想在中国传统文化中根深蒂固，影响深远。这种观念强调官员的地位高于普通百姓，在社会生活中享有特权。同时，围绕着官员形成的礼仪规范和社会习俗也成为了一种独特的文化现象。例如，在人际交往中，人们会根据对方是否为官员来调整自己的言行举止；文学作品里常常出现描写官员生活的篇章，如《红楼梦》中的贾府便是以一个大家族为中心展现了当时的社会风貌。还有许多成语故事反映了古时人们对清廉正直之官吏的崇敬之情。</w:t>
      </w:r>
    </w:p>
    <w:p w14:paraId="76665EA4" w14:textId="77777777" w:rsidR="008B0429" w:rsidRDefault="008B0429">
      <w:pPr>
        <w:rPr>
          <w:rFonts w:hint="eastAsia"/>
        </w:rPr>
      </w:pPr>
    </w:p>
    <w:p w14:paraId="37ADFC4D" w14:textId="77777777" w:rsidR="008B0429" w:rsidRDefault="008B0429">
      <w:pPr>
        <w:rPr>
          <w:rFonts w:hint="eastAsia"/>
        </w:rPr>
      </w:pPr>
    </w:p>
    <w:p w14:paraId="3E080B44" w14:textId="77777777" w:rsidR="008B0429" w:rsidRDefault="008B0429">
      <w:pPr>
        <w:rPr>
          <w:rFonts w:hint="eastAsia"/>
        </w:rPr>
      </w:pPr>
      <w:r>
        <w:rPr>
          <w:rFonts w:hint="eastAsia"/>
        </w:rPr>
        <w:t>现代社会中的官员形象</w:t>
      </w:r>
    </w:p>
    <w:p w14:paraId="3432F049" w14:textId="77777777" w:rsidR="008B0429" w:rsidRDefault="008B0429">
      <w:pPr>
        <w:rPr>
          <w:rFonts w:hint="eastAsia"/>
        </w:rPr>
      </w:pPr>
    </w:p>
    <w:p w14:paraId="20DE1920" w14:textId="77777777" w:rsidR="008B0429" w:rsidRDefault="008B0429">
      <w:pPr>
        <w:rPr>
          <w:rFonts w:hint="eastAsia"/>
        </w:rPr>
      </w:pPr>
      <w:r>
        <w:rPr>
          <w:rFonts w:hint="eastAsia"/>
        </w:rPr>
        <w:t>虽然传统意义上的“官”已经发生了巨大变化，但其核心价值依然存在。现代公务员承担着服务人民、促进社会发展的重要职责。中国政府致力于建设廉洁高效的服务型政府，要求所有公职人员必须遵守法律法规，坚持全心全意为人民服务的根本宗旨。近年来，随着反腐斗争的深入开展，一大批贪污腐败分子受到了应有的惩罚，这既体现了国家对违法乱纪行为零容忍的态度，也增强了公众对政府的信任和支持。</w:t>
      </w:r>
    </w:p>
    <w:p w14:paraId="76FCDC89" w14:textId="77777777" w:rsidR="008B0429" w:rsidRDefault="008B0429">
      <w:pPr>
        <w:rPr>
          <w:rFonts w:hint="eastAsia"/>
        </w:rPr>
      </w:pPr>
    </w:p>
    <w:p w14:paraId="3058FE07" w14:textId="77777777" w:rsidR="008B0429" w:rsidRDefault="008B0429">
      <w:pPr>
        <w:rPr>
          <w:rFonts w:hint="eastAsia"/>
        </w:rPr>
      </w:pPr>
    </w:p>
    <w:p w14:paraId="2ABA1CE3" w14:textId="77777777" w:rsidR="008B0429" w:rsidRDefault="008B0429">
      <w:pPr>
        <w:rPr>
          <w:rFonts w:hint="eastAsia"/>
        </w:rPr>
      </w:pPr>
      <w:r>
        <w:rPr>
          <w:rFonts w:hint="eastAsia"/>
        </w:rPr>
        <w:t>官与民的关系</w:t>
      </w:r>
    </w:p>
    <w:p w14:paraId="44F39A1F" w14:textId="77777777" w:rsidR="008B0429" w:rsidRDefault="008B0429">
      <w:pPr>
        <w:rPr>
          <w:rFonts w:hint="eastAsia"/>
        </w:rPr>
      </w:pPr>
    </w:p>
    <w:p w14:paraId="43353E48" w14:textId="77777777" w:rsidR="008B0429" w:rsidRDefault="008B0429">
      <w:pPr>
        <w:rPr>
          <w:rFonts w:hint="eastAsia"/>
        </w:rPr>
      </w:pPr>
      <w:r>
        <w:rPr>
          <w:rFonts w:hint="eastAsia"/>
        </w:rPr>
        <w:t>在中国特色社会主义新时代背景下，“官”与“民”之间的关系更加紧密和谐。一方面，政府不断推进政务公开透明化，让公民能够更好地了解和参与到国家治理过程中；另一方面，社会各界积极参与公共事务讨论，为政府决策提供宝贵的建议和意见。这样的互动模式不仅促进了民主法治进程，也为实现中华民族伟大复兴中国梦凝聚起了强大的力量。</w:t>
      </w:r>
    </w:p>
    <w:p w14:paraId="47980F73" w14:textId="77777777" w:rsidR="008B0429" w:rsidRDefault="008B0429">
      <w:pPr>
        <w:rPr>
          <w:rFonts w:hint="eastAsia"/>
        </w:rPr>
      </w:pPr>
    </w:p>
    <w:p w14:paraId="18AC4FCB" w14:textId="77777777" w:rsidR="008B0429" w:rsidRDefault="008B0429">
      <w:pPr>
        <w:rPr>
          <w:rFonts w:hint="eastAsia"/>
        </w:rPr>
      </w:pPr>
    </w:p>
    <w:p w14:paraId="6AB6BB2F" w14:textId="77777777" w:rsidR="008B0429" w:rsidRDefault="008B0429">
      <w:pPr>
        <w:rPr>
          <w:rFonts w:hint="eastAsia"/>
        </w:rPr>
      </w:pPr>
      <w:r>
        <w:rPr>
          <w:rFonts w:hint="eastAsia"/>
        </w:rPr>
        <w:t>最后的总结</w:t>
      </w:r>
    </w:p>
    <w:p w14:paraId="1C6A8271" w14:textId="77777777" w:rsidR="008B0429" w:rsidRDefault="008B0429">
      <w:pPr>
        <w:rPr>
          <w:rFonts w:hint="eastAsia"/>
        </w:rPr>
      </w:pPr>
    </w:p>
    <w:p w14:paraId="2527672F" w14:textId="77777777" w:rsidR="008B0429" w:rsidRDefault="008B0429">
      <w:pPr>
        <w:rPr>
          <w:rFonts w:hint="eastAsia"/>
        </w:rPr>
      </w:pPr>
      <w:r>
        <w:rPr>
          <w:rFonts w:hint="eastAsia"/>
        </w:rPr>
        <w:t>“官”作为中国特有的一个概念，在不同的历史阶段扮演着不同的角色，承载着丰富的内涵。“官”不仅是个人身份的象征，更是连接国家与人民之间的一座桥梁。在未来的发展道路上，相信中国的官员们将继续秉承优良传统，不断创新进取，努力构建更加公平正义的社会环境。</w:t>
      </w:r>
    </w:p>
    <w:p w14:paraId="7ED2917B" w14:textId="77777777" w:rsidR="008B0429" w:rsidRDefault="008B0429">
      <w:pPr>
        <w:rPr>
          <w:rFonts w:hint="eastAsia"/>
        </w:rPr>
      </w:pPr>
    </w:p>
    <w:p w14:paraId="57CD1F85" w14:textId="77777777" w:rsidR="008B0429" w:rsidRDefault="008B0429">
      <w:pPr>
        <w:rPr>
          <w:rFonts w:hint="eastAsia"/>
        </w:rPr>
      </w:pPr>
      <w:r>
        <w:rPr>
          <w:rFonts w:hint="eastAsia"/>
        </w:rPr>
        <w:t>本文是由每日作文网(2345lzwz.com)为大家创作</w:t>
      </w:r>
    </w:p>
    <w:p w14:paraId="24230BE9" w14:textId="6F241F2E" w:rsidR="00A02C53" w:rsidRDefault="00A02C53"/>
    <w:sectPr w:rsidR="00A02C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C53"/>
    <w:rsid w:val="008B0429"/>
    <w:rsid w:val="00A02C53"/>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F65BED-0EAD-451B-A302-928BC660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2C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2C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2C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2C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2C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2C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2C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2C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2C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2C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2C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2C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2C53"/>
    <w:rPr>
      <w:rFonts w:cstheme="majorBidi"/>
      <w:color w:val="2F5496" w:themeColor="accent1" w:themeShade="BF"/>
      <w:sz w:val="28"/>
      <w:szCs w:val="28"/>
    </w:rPr>
  </w:style>
  <w:style w:type="character" w:customStyle="1" w:styleId="50">
    <w:name w:val="标题 5 字符"/>
    <w:basedOn w:val="a0"/>
    <w:link w:val="5"/>
    <w:uiPriority w:val="9"/>
    <w:semiHidden/>
    <w:rsid w:val="00A02C53"/>
    <w:rPr>
      <w:rFonts w:cstheme="majorBidi"/>
      <w:color w:val="2F5496" w:themeColor="accent1" w:themeShade="BF"/>
      <w:sz w:val="24"/>
    </w:rPr>
  </w:style>
  <w:style w:type="character" w:customStyle="1" w:styleId="60">
    <w:name w:val="标题 6 字符"/>
    <w:basedOn w:val="a0"/>
    <w:link w:val="6"/>
    <w:uiPriority w:val="9"/>
    <w:semiHidden/>
    <w:rsid w:val="00A02C53"/>
    <w:rPr>
      <w:rFonts w:cstheme="majorBidi"/>
      <w:b/>
      <w:bCs/>
      <w:color w:val="2F5496" w:themeColor="accent1" w:themeShade="BF"/>
    </w:rPr>
  </w:style>
  <w:style w:type="character" w:customStyle="1" w:styleId="70">
    <w:name w:val="标题 7 字符"/>
    <w:basedOn w:val="a0"/>
    <w:link w:val="7"/>
    <w:uiPriority w:val="9"/>
    <w:semiHidden/>
    <w:rsid w:val="00A02C53"/>
    <w:rPr>
      <w:rFonts w:cstheme="majorBidi"/>
      <w:b/>
      <w:bCs/>
      <w:color w:val="595959" w:themeColor="text1" w:themeTint="A6"/>
    </w:rPr>
  </w:style>
  <w:style w:type="character" w:customStyle="1" w:styleId="80">
    <w:name w:val="标题 8 字符"/>
    <w:basedOn w:val="a0"/>
    <w:link w:val="8"/>
    <w:uiPriority w:val="9"/>
    <w:semiHidden/>
    <w:rsid w:val="00A02C53"/>
    <w:rPr>
      <w:rFonts w:cstheme="majorBidi"/>
      <w:color w:val="595959" w:themeColor="text1" w:themeTint="A6"/>
    </w:rPr>
  </w:style>
  <w:style w:type="character" w:customStyle="1" w:styleId="90">
    <w:name w:val="标题 9 字符"/>
    <w:basedOn w:val="a0"/>
    <w:link w:val="9"/>
    <w:uiPriority w:val="9"/>
    <w:semiHidden/>
    <w:rsid w:val="00A02C53"/>
    <w:rPr>
      <w:rFonts w:eastAsiaTheme="majorEastAsia" w:cstheme="majorBidi"/>
      <w:color w:val="595959" w:themeColor="text1" w:themeTint="A6"/>
    </w:rPr>
  </w:style>
  <w:style w:type="paragraph" w:styleId="a3">
    <w:name w:val="Title"/>
    <w:basedOn w:val="a"/>
    <w:next w:val="a"/>
    <w:link w:val="a4"/>
    <w:uiPriority w:val="10"/>
    <w:qFormat/>
    <w:rsid w:val="00A02C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2C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2C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2C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2C53"/>
    <w:pPr>
      <w:spacing w:before="160"/>
      <w:jc w:val="center"/>
    </w:pPr>
    <w:rPr>
      <w:i/>
      <w:iCs/>
      <w:color w:val="404040" w:themeColor="text1" w:themeTint="BF"/>
    </w:rPr>
  </w:style>
  <w:style w:type="character" w:customStyle="1" w:styleId="a8">
    <w:name w:val="引用 字符"/>
    <w:basedOn w:val="a0"/>
    <w:link w:val="a7"/>
    <w:uiPriority w:val="29"/>
    <w:rsid w:val="00A02C53"/>
    <w:rPr>
      <w:i/>
      <w:iCs/>
      <w:color w:val="404040" w:themeColor="text1" w:themeTint="BF"/>
    </w:rPr>
  </w:style>
  <w:style w:type="paragraph" w:styleId="a9">
    <w:name w:val="List Paragraph"/>
    <w:basedOn w:val="a"/>
    <w:uiPriority w:val="34"/>
    <w:qFormat/>
    <w:rsid w:val="00A02C53"/>
    <w:pPr>
      <w:ind w:left="720"/>
      <w:contextualSpacing/>
    </w:pPr>
  </w:style>
  <w:style w:type="character" w:styleId="aa">
    <w:name w:val="Intense Emphasis"/>
    <w:basedOn w:val="a0"/>
    <w:uiPriority w:val="21"/>
    <w:qFormat/>
    <w:rsid w:val="00A02C53"/>
    <w:rPr>
      <w:i/>
      <w:iCs/>
      <w:color w:val="2F5496" w:themeColor="accent1" w:themeShade="BF"/>
    </w:rPr>
  </w:style>
  <w:style w:type="paragraph" w:styleId="ab">
    <w:name w:val="Intense Quote"/>
    <w:basedOn w:val="a"/>
    <w:next w:val="a"/>
    <w:link w:val="ac"/>
    <w:uiPriority w:val="30"/>
    <w:qFormat/>
    <w:rsid w:val="00A02C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2C53"/>
    <w:rPr>
      <w:i/>
      <w:iCs/>
      <w:color w:val="2F5496" w:themeColor="accent1" w:themeShade="BF"/>
    </w:rPr>
  </w:style>
  <w:style w:type="character" w:styleId="ad">
    <w:name w:val="Intense Reference"/>
    <w:basedOn w:val="a0"/>
    <w:uiPriority w:val="32"/>
    <w:qFormat/>
    <w:rsid w:val="00A02C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2025-03-19T07:21:00Z</dcterms:created>
  <dcterms:modified xsi:type="dcterms:W3CDTF">2025-03-19T07:21:00Z</dcterms:modified>
</cp:coreProperties>
</file>