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A846" w14:textId="77777777" w:rsidR="002F16C0" w:rsidRDefault="002F16C0">
      <w:pPr>
        <w:rPr>
          <w:rFonts w:hint="eastAsia"/>
        </w:rPr>
      </w:pPr>
    </w:p>
    <w:p w14:paraId="2DE7A35A" w14:textId="77777777" w:rsidR="002F16C0" w:rsidRDefault="002F16C0">
      <w:pPr>
        <w:rPr>
          <w:rFonts w:hint="eastAsia"/>
        </w:rPr>
      </w:pPr>
      <w:r>
        <w:rPr>
          <w:rFonts w:hint="eastAsia"/>
        </w:rPr>
        <w:t>孤芳自赏的拼音</w:t>
      </w:r>
    </w:p>
    <w:p w14:paraId="02F548C3" w14:textId="77777777" w:rsidR="002F16C0" w:rsidRDefault="002F16C0">
      <w:pPr>
        <w:rPr>
          <w:rFonts w:hint="eastAsia"/>
        </w:rPr>
      </w:pPr>
      <w:r>
        <w:rPr>
          <w:rFonts w:hint="eastAsia"/>
        </w:rPr>
        <w:t>“孤芳自赏”的拼音是“gū fāng zì shǎng”。这个成语形象地描述了一种独自欣赏自己美好品质或成就的态度，有时也带有自我陶醉或者不被外界理解的意味。它来源于古代文人的生活方式和心态，反映了他们在追求艺术和个人修养时的一种独立精神。</w:t>
      </w:r>
    </w:p>
    <w:p w14:paraId="53B4721E" w14:textId="77777777" w:rsidR="002F16C0" w:rsidRDefault="002F16C0">
      <w:pPr>
        <w:rPr>
          <w:rFonts w:hint="eastAsia"/>
        </w:rPr>
      </w:pPr>
    </w:p>
    <w:p w14:paraId="01244C6F" w14:textId="77777777" w:rsidR="002F16C0" w:rsidRDefault="002F16C0">
      <w:pPr>
        <w:rPr>
          <w:rFonts w:hint="eastAsia"/>
        </w:rPr>
      </w:pPr>
    </w:p>
    <w:p w14:paraId="334F8B31" w14:textId="77777777" w:rsidR="002F16C0" w:rsidRDefault="002F16C0">
      <w:pPr>
        <w:rPr>
          <w:rFonts w:hint="eastAsia"/>
        </w:rPr>
      </w:pPr>
      <w:r>
        <w:rPr>
          <w:rFonts w:hint="eastAsia"/>
        </w:rPr>
        <w:t>历史背景与文化意义</w:t>
      </w:r>
    </w:p>
    <w:p w14:paraId="2C0A1524" w14:textId="77777777" w:rsidR="002F16C0" w:rsidRDefault="002F16C0">
      <w:pPr>
        <w:rPr>
          <w:rFonts w:hint="eastAsia"/>
        </w:rPr>
      </w:pPr>
      <w:r>
        <w:rPr>
          <w:rFonts w:hint="eastAsia"/>
        </w:rPr>
        <w:t>在中国古代文学中，“孤芳自赏”往往用来形容那些身处逆境但又不甘随波逐流的知识分子。他们虽然感到孤独，却依然坚守自己的理想和价值观。这种态度不仅体现了个人对自身价值的认知，也是对中国传统文化中君子品格的一种诠释。在当时的社会背景下，这样的行为被视为一种高尚的情操，是对世俗观念的一种超越。</w:t>
      </w:r>
    </w:p>
    <w:p w14:paraId="52E694C8" w14:textId="77777777" w:rsidR="002F16C0" w:rsidRDefault="002F16C0">
      <w:pPr>
        <w:rPr>
          <w:rFonts w:hint="eastAsia"/>
        </w:rPr>
      </w:pPr>
    </w:p>
    <w:p w14:paraId="12288352" w14:textId="77777777" w:rsidR="002F16C0" w:rsidRDefault="002F16C0">
      <w:pPr>
        <w:rPr>
          <w:rFonts w:hint="eastAsia"/>
        </w:rPr>
      </w:pPr>
    </w:p>
    <w:p w14:paraId="136961E8" w14:textId="77777777" w:rsidR="002F16C0" w:rsidRDefault="002F16C0">
      <w:pPr>
        <w:rPr>
          <w:rFonts w:hint="eastAsia"/>
        </w:rPr>
      </w:pPr>
      <w:r>
        <w:rPr>
          <w:rFonts w:hint="eastAsia"/>
        </w:rPr>
        <w:t>现代社会中的解读</w:t>
      </w:r>
    </w:p>
    <w:p w14:paraId="746B9A1B" w14:textId="77777777" w:rsidR="002F16C0" w:rsidRDefault="002F16C0">
      <w:pPr>
        <w:rPr>
          <w:rFonts w:hint="eastAsia"/>
        </w:rPr>
      </w:pPr>
      <w:r>
        <w:rPr>
          <w:rFonts w:hint="eastAsia"/>
        </w:rPr>
        <w:t>现代社会里，“孤芳自赏”这一成语的意义有了新的解读。它既可以表示一个人对自己才华的确信，也可能暗示着某种程度上的自我封闭。在这个快速变化的时代，如何平衡自我认知与外界评价之间的关系成为了一个值得探讨的话题。积极的一面是，它鼓励人们珍视并发展自己的独特性；而消极方面，则可能使人忽视团队合作的重要性，限制了更广阔的视野和发展空间。</w:t>
      </w:r>
    </w:p>
    <w:p w14:paraId="35BEDBA6" w14:textId="77777777" w:rsidR="002F16C0" w:rsidRDefault="002F16C0">
      <w:pPr>
        <w:rPr>
          <w:rFonts w:hint="eastAsia"/>
        </w:rPr>
      </w:pPr>
    </w:p>
    <w:p w14:paraId="11B23931" w14:textId="77777777" w:rsidR="002F16C0" w:rsidRDefault="002F16C0">
      <w:pPr>
        <w:rPr>
          <w:rFonts w:hint="eastAsia"/>
        </w:rPr>
      </w:pPr>
    </w:p>
    <w:p w14:paraId="6E580F2F" w14:textId="77777777" w:rsidR="002F16C0" w:rsidRDefault="002F16C0">
      <w:pPr>
        <w:rPr>
          <w:rFonts w:hint="eastAsia"/>
        </w:rPr>
      </w:pPr>
      <w:r>
        <w:rPr>
          <w:rFonts w:hint="eastAsia"/>
        </w:rPr>
        <w:t>文学作品中的体现</w:t>
      </w:r>
    </w:p>
    <w:p w14:paraId="08FE928B" w14:textId="77777777" w:rsidR="002F16C0" w:rsidRDefault="002F16C0">
      <w:pPr>
        <w:rPr>
          <w:rFonts w:hint="eastAsia"/>
        </w:rPr>
      </w:pPr>
      <w:r>
        <w:rPr>
          <w:rFonts w:hint="eastAsia"/>
        </w:rPr>
        <w:t>许多经典文学作品都展现了“孤芳自赏”的主题。例如，在曹雪芹的《红楼梦》中，林黛玉以其才情出众却性格敏感的形象深入人心，她常常沉浸在自己的世界里，对于周围环境有着独特的感受力。这不仅是对她个人命运的一种写照，也反映了作者对于人性深处孤独感的深刻洞察。通过这些人物形象，我们可以更加深入地理解“孤芳自赏”的多面性及其在不同情境下的表现形式。</w:t>
      </w:r>
    </w:p>
    <w:p w14:paraId="5D96ABD6" w14:textId="77777777" w:rsidR="002F16C0" w:rsidRDefault="002F16C0">
      <w:pPr>
        <w:rPr>
          <w:rFonts w:hint="eastAsia"/>
        </w:rPr>
      </w:pPr>
    </w:p>
    <w:p w14:paraId="76B01072" w14:textId="77777777" w:rsidR="002F16C0" w:rsidRDefault="002F16C0">
      <w:pPr>
        <w:rPr>
          <w:rFonts w:hint="eastAsia"/>
        </w:rPr>
      </w:pPr>
    </w:p>
    <w:p w14:paraId="0853AF1D" w14:textId="77777777" w:rsidR="002F16C0" w:rsidRDefault="002F16C0">
      <w:pPr>
        <w:rPr>
          <w:rFonts w:hint="eastAsia"/>
        </w:rPr>
      </w:pPr>
      <w:r>
        <w:rPr>
          <w:rFonts w:hint="eastAsia"/>
        </w:rPr>
        <w:t>最后的总结</w:t>
      </w:r>
    </w:p>
    <w:p w14:paraId="766861D7" w14:textId="77777777" w:rsidR="002F16C0" w:rsidRDefault="002F16C0">
      <w:pPr>
        <w:rPr>
          <w:rFonts w:hint="eastAsia"/>
        </w:rPr>
      </w:pPr>
      <w:r>
        <w:rPr>
          <w:rFonts w:hint="eastAsia"/>
        </w:rPr>
        <w:t>“孤芳自赏”作为一种文化现象，跨越了时间和空间的界限，持续影响着人们对自我与社会关系的认识。无论是在古代还是现代，它都提醒我们要正确认识自己，既要保持个性，也要学会开放心态，与他人交流互动，共同成长。这样才能在追求个人理想的道路上走得更远。</w:t>
      </w:r>
    </w:p>
    <w:p w14:paraId="18D718E5" w14:textId="77777777" w:rsidR="002F16C0" w:rsidRDefault="002F16C0">
      <w:pPr>
        <w:rPr>
          <w:rFonts w:hint="eastAsia"/>
        </w:rPr>
      </w:pPr>
    </w:p>
    <w:p w14:paraId="2DD6C1FD" w14:textId="77777777" w:rsidR="002F16C0" w:rsidRDefault="002F16C0">
      <w:pPr>
        <w:rPr>
          <w:rFonts w:hint="eastAsia"/>
        </w:rPr>
      </w:pPr>
    </w:p>
    <w:p w14:paraId="0E08DE8A" w14:textId="77777777" w:rsidR="002F16C0" w:rsidRDefault="002F16C0">
      <w:pPr>
        <w:rPr>
          <w:rFonts w:hint="eastAsia"/>
        </w:rPr>
      </w:pPr>
      <w:r>
        <w:rPr>
          <w:rFonts w:hint="eastAsia"/>
        </w:rPr>
        <w:t>本文是由每日作文网(2345lzwz.com)为大家创作</w:t>
      </w:r>
    </w:p>
    <w:p w14:paraId="30A98A6C" w14:textId="22DCDCA1" w:rsidR="00766BAE" w:rsidRDefault="00766BAE"/>
    <w:sectPr w:rsidR="00766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AE"/>
    <w:rsid w:val="002F16C0"/>
    <w:rsid w:val="00766BA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92D93-0455-487F-85E9-71D56D3C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BAE"/>
    <w:rPr>
      <w:rFonts w:cstheme="majorBidi"/>
      <w:color w:val="2F5496" w:themeColor="accent1" w:themeShade="BF"/>
      <w:sz w:val="28"/>
      <w:szCs w:val="28"/>
    </w:rPr>
  </w:style>
  <w:style w:type="character" w:customStyle="1" w:styleId="50">
    <w:name w:val="标题 5 字符"/>
    <w:basedOn w:val="a0"/>
    <w:link w:val="5"/>
    <w:uiPriority w:val="9"/>
    <w:semiHidden/>
    <w:rsid w:val="00766BAE"/>
    <w:rPr>
      <w:rFonts w:cstheme="majorBidi"/>
      <w:color w:val="2F5496" w:themeColor="accent1" w:themeShade="BF"/>
      <w:sz w:val="24"/>
    </w:rPr>
  </w:style>
  <w:style w:type="character" w:customStyle="1" w:styleId="60">
    <w:name w:val="标题 6 字符"/>
    <w:basedOn w:val="a0"/>
    <w:link w:val="6"/>
    <w:uiPriority w:val="9"/>
    <w:semiHidden/>
    <w:rsid w:val="00766BAE"/>
    <w:rPr>
      <w:rFonts w:cstheme="majorBidi"/>
      <w:b/>
      <w:bCs/>
      <w:color w:val="2F5496" w:themeColor="accent1" w:themeShade="BF"/>
    </w:rPr>
  </w:style>
  <w:style w:type="character" w:customStyle="1" w:styleId="70">
    <w:name w:val="标题 7 字符"/>
    <w:basedOn w:val="a0"/>
    <w:link w:val="7"/>
    <w:uiPriority w:val="9"/>
    <w:semiHidden/>
    <w:rsid w:val="00766BAE"/>
    <w:rPr>
      <w:rFonts w:cstheme="majorBidi"/>
      <w:b/>
      <w:bCs/>
      <w:color w:val="595959" w:themeColor="text1" w:themeTint="A6"/>
    </w:rPr>
  </w:style>
  <w:style w:type="character" w:customStyle="1" w:styleId="80">
    <w:name w:val="标题 8 字符"/>
    <w:basedOn w:val="a0"/>
    <w:link w:val="8"/>
    <w:uiPriority w:val="9"/>
    <w:semiHidden/>
    <w:rsid w:val="00766BAE"/>
    <w:rPr>
      <w:rFonts w:cstheme="majorBidi"/>
      <w:color w:val="595959" w:themeColor="text1" w:themeTint="A6"/>
    </w:rPr>
  </w:style>
  <w:style w:type="character" w:customStyle="1" w:styleId="90">
    <w:name w:val="标题 9 字符"/>
    <w:basedOn w:val="a0"/>
    <w:link w:val="9"/>
    <w:uiPriority w:val="9"/>
    <w:semiHidden/>
    <w:rsid w:val="00766BAE"/>
    <w:rPr>
      <w:rFonts w:eastAsiaTheme="majorEastAsia" w:cstheme="majorBidi"/>
      <w:color w:val="595959" w:themeColor="text1" w:themeTint="A6"/>
    </w:rPr>
  </w:style>
  <w:style w:type="paragraph" w:styleId="a3">
    <w:name w:val="Title"/>
    <w:basedOn w:val="a"/>
    <w:next w:val="a"/>
    <w:link w:val="a4"/>
    <w:uiPriority w:val="10"/>
    <w:qFormat/>
    <w:rsid w:val="00766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BAE"/>
    <w:pPr>
      <w:spacing w:before="160"/>
      <w:jc w:val="center"/>
    </w:pPr>
    <w:rPr>
      <w:i/>
      <w:iCs/>
      <w:color w:val="404040" w:themeColor="text1" w:themeTint="BF"/>
    </w:rPr>
  </w:style>
  <w:style w:type="character" w:customStyle="1" w:styleId="a8">
    <w:name w:val="引用 字符"/>
    <w:basedOn w:val="a0"/>
    <w:link w:val="a7"/>
    <w:uiPriority w:val="29"/>
    <w:rsid w:val="00766BAE"/>
    <w:rPr>
      <w:i/>
      <w:iCs/>
      <w:color w:val="404040" w:themeColor="text1" w:themeTint="BF"/>
    </w:rPr>
  </w:style>
  <w:style w:type="paragraph" w:styleId="a9">
    <w:name w:val="List Paragraph"/>
    <w:basedOn w:val="a"/>
    <w:uiPriority w:val="34"/>
    <w:qFormat/>
    <w:rsid w:val="00766BAE"/>
    <w:pPr>
      <w:ind w:left="720"/>
      <w:contextualSpacing/>
    </w:pPr>
  </w:style>
  <w:style w:type="character" w:styleId="aa">
    <w:name w:val="Intense Emphasis"/>
    <w:basedOn w:val="a0"/>
    <w:uiPriority w:val="21"/>
    <w:qFormat/>
    <w:rsid w:val="00766BAE"/>
    <w:rPr>
      <w:i/>
      <w:iCs/>
      <w:color w:val="2F5496" w:themeColor="accent1" w:themeShade="BF"/>
    </w:rPr>
  </w:style>
  <w:style w:type="paragraph" w:styleId="ab">
    <w:name w:val="Intense Quote"/>
    <w:basedOn w:val="a"/>
    <w:next w:val="a"/>
    <w:link w:val="ac"/>
    <w:uiPriority w:val="30"/>
    <w:qFormat/>
    <w:rsid w:val="00766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BAE"/>
    <w:rPr>
      <w:i/>
      <w:iCs/>
      <w:color w:val="2F5496" w:themeColor="accent1" w:themeShade="BF"/>
    </w:rPr>
  </w:style>
  <w:style w:type="character" w:styleId="ad">
    <w:name w:val="Intense Reference"/>
    <w:basedOn w:val="a0"/>
    <w:uiPriority w:val="32"/>
    <w:qFormat/>
    <w:rsid w:val="00766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