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A5B5" w14:textId="77777777" w:rsidR="009C6B3F" w:rsidRDefault="009C6B3F">
      <w:pPr>
        <w:rPr>
          <w:rFonts w:hint="eastAsia"/>
        </w:rPr>
      </w:pPr>
      <w:r>
        <w:rPr>
          <w:rFonts w:hint="eastAsia"/>
        </w:rPr>
        <w:t>孤独者的拼音</w:t>
      </w:r>
    </w:p>
    <w:p w14:paraId="68EC037F" w14:textId="77777777" w:rsidR="009C6B3F" w:rsidRDefault="009C6B3F">
      <w:pPr>
        <w:rPr>
          <w:rFonts w:hint="eastAsia"/>
        </w:rPr>
      </w:pPr>
      <w:r>
        <w:rPr>
          <w:rFonts w:hint="eastAsia"/>
        </w:rPr>
        <w:t>“孤独者的拼音”这个标题似乎在暗示一种独特的视角，让我们通过汉字的发音来探讨那些在社会中感到孤立或选择独自一人的个体。拼音作为汉字的音译工具，将复杂的文字简化为易于学习和记忆的形式。这种转换不仅仅是语言学上的进步，它也象征着人们试图理解复杂世界的努力。就像拼音帮助我们接近汉语一样，理解和接纳孤独者也是构建更加包容社会的一个步骤。</w:t>
      </w:r>
    </w:p>
    <w:p w14:paraId="11D430E7" w14:textId="77777777" w:rsidR="009C6B3F" w:rsidRDefault="009C6B3F">
      <w:pPr>
        <w:rPr>
          <w:rFonts w:hint="eastAsia"/>
        </w:rPr>
      </w:pPr>
    </w:p>
    <w:p w14:paraId="7AFCB319" w14:textId="77777777" w:rsidR="009C6B3F" w:rsidRDefault="009C6B3F">
      <w:pPr>
        <w:rPr>
          <w:rFonts w:hint="eastAsia"/>
        </w:rPr>
      </w:pPr>
    </w:p>
    <w:p w14:paraId="193C3A19" w14:textId="77777777" w:rsidR="009C6B3F" w:rsidRDefault="009C6B3F">
      <w:pPr>
        <w:rPr>
          <w:rFonts w:hint="eastAsia"/>
        </w:rPr>
      </w:pPr>
      <w:r>
        <w:rPr>
          <w:rFonts w:hint="eastAsia"/>
        </w:rPr>
        <w:t>孤独的多重含义</w:t>
      </w:r>
    </w:p>
    <w:p w14:paraId="0088EF75" w14:textId="77777777" w:rsidR="009C6B3F" w:rsidRDefault="009C6B3F">
      <w:pPr>
        <w:rPr>
          <w:rFonts w:hint="eastAsia"/>
        </w:rPr>
      </w:pPr>
      <w:r>
        <w:rPr>
          <w:rFonts w:hint="eastAsia"/>
        </w:rPr>
        <w:t>孤独并不总是负面的。有时，它是个人成长、内省和创造力的源泉。孤独者可能选择了远离喧嚣的生活方式，以便更好地倾听内心的声音。他们可能是在寻找属于自己的道路，或者只是需要一些时间独处以恢复精力。在这个快节奏的时代，能够享受孤独的人往往拥有更强的自我意识和内在力量。</w:t>
      </w:r>
    </w:p>
    <w:p w14:paraId="4902EC8B" w14:textId="77777777" w:rsidR="009C6B3F" w:rsidRDefault="009C6B3F">
      <w:pPr>
        <w:rPr>
          <w:rFonts w:hint="eastAsia"/>
        </w:rPr>
      </w:pPr>
    </w:p>
    <w:p w14:paraId="0639C0D0" w14:textId="77777777" w:rsidR="009C6B3F" w:rsidRDefault="009C6B3F">
      <w:pPr>
        <w:rPr>
          <w:rFonts w:hint="eastAsia"/>
        </w:rPr>
      </w:pPr>
    </w:p>
    <w:p w14:paraId="430D95DB" w14:textId="77777777" w:rsidR="009C6B3F" w:rsidRDefault="009C6B3F">
      <w:pPr>
        <w:rPr>
          <w:rFonts w:hint="eastAsia"/>
        </w:rPr>
      </w:pPr>
      <w:r>
        <w:rPr>
          <w:rFonts w:hint="eastAsia"/>
        </w:rPr>
        <w:t>拼音与沟通</w:t>
      </w:r>
    </w:p>
    <w:p w14:paraId="1B5E241B" w14:textId="77777777" w:rsidR="009C6B3F" w:rsidRDefault="009C6B3F">
      <w:pPr>
        <w:rPr>
          <w:rFonts w:hint="eastAsia"/>
        </w:rPr>
      </w:pPr>
      <w:r>
        <w:rPr>
          <w:rFonts w:hint="eastAsia"/>
        </w:rPr>
        <w:t>回到拼音的话题，它的存在大大降低了汉语的学习门槛，让不同背景的人们能够更容易地进行交流。这提醒我们，有效的沟通是连接彼此心灵的桥梁。对于那些感觉被边缘化的孤独者而言，找到合适的表达方式尤为重要。通过分享自己的故事，他们不仅能够释放内心的压力，还可能因此找到志同道合的朋友。</w:t>
      </w:r>
    </w:p>
    <w:p w14:paraId="4907C688" w14:textId="77777777" w:rsidR="009C6B3F" w:rsidRDefault="009C6B3F">
      <w:pPr>
        <w:rPr>
          <w:rFonts w:hint="eastAsia"/>
        </w:rPr>
      </w:pPr>
    </w:p>
    <w:p w14:paraId="34585A5E" w14:textId="77777777" w:rsidR="009C6B3F" w:rsidRDefault="009C6B3F">
      <w:pPr>
        <w:rPr>
          <w:rFonts w:hint="eastAsia"/>
        </w:rPr>
      </w:pPr>
    </w:p>
    <w:p w14:paraId="6D743683" w14:textId="77777777" w:rsidR="009C6B3F" w:rsidRDefault="009C6B3F">
      <w:pPr>
        <w:rPr>
          <w:rFonts w:hint="eastAsia"/>
        </w:rPr>
      </w:pPr>
      <w:r>
        <w:rPr>
          <w:rFonts w:hint="eastAsia"/>
        </w:rPr>
        <w:t>创造一个包容的空间</w:t>
      </w:r>
    </w:p>
    <w:p w14:paraId="3BF4AF06" w14:textId="77777777" w:rsidR="009C6B3F" w:rsidRDefault="009C6B3F">
      <w:pPr>
        <w:rPr>
          <w:rFonts w:hint="eastAsia"/>
        </w:rPr>
      </w:pPr>
      <w:r>
        <w:rPr>
          <w:rFonts w:hint="eastAsia"/>
        </w:rPr>
        <w:t>社会应该努力营造一个环境，在这里每个人，包括那些自认为是孤独者的人，都能感受到被接纳和支持。这意味着我们需要超越表面的理解，深入到个体的独特经历中去。正如拼音为汉语初学者提供了通往深刻理解中文世界的钥匙，耐心倾听和开放心态也能帮助我们走进孤独者的内心世界。</w:t>
      </w:r>
    </w:p>
    <w:p w14:paraId="4280BCA0" w14:textId="77777777" w:rsidR="009C6B3F" w:rsidRDefault="009C6B3F">
      <w:pPr>
        <w:rPr>
          <w:rFonts w:hint="eastAsia"/>
        </w:rPr>
      </w:pPr>
    </w:p>
    <w:p w14:paraId="7736BC35" w14:textId="77777777" w:rsidR="009C6B3F" w:rsidRDefault="009C6B3F">
      <w:pPr>
        <w:rPr>
          <w:rFonts w:hint="eastAsia"/>
        </w:rPr>
      </w:pPr>
    </w:p>
    <w:p w14:paraId="51CD1FB4" w14:textId="77777777" w:rsidR="009C6B3F" w:rsidRDefault="009C6B3F">
      <w:pPr>
        <w:rPr>
          <w:rFonts w:hint="eastAsia"/>
        </w:rPr>
      </w:pPr>
      <w:r>
        <w:rPr>
          <w:rFonts w:hint="eastAsia"/>
        </w:rPr>
        <w:t>最后的总结：从理解到接纳</w:t>
      </w:r>
    </w:p>
    <w:p w14:paraId="2BAD542B" w14:textId="77777777" w:rsidR="009C6B3F" w:rsidRDefault="009C6B3F">
      <w:pPr>
        <w:rPr>
          <w:rFonts w:hint="eastAsia"/>
        </w:rPr>
      </w:pPr>
      <w:r>
        <w:rPr>
          <w:rFonts w:hint="eastAsia"/>
        </w:rPr>
        <w:t>“孤独者的拼音”不仅仅是一个概念上的探讨，它也是一个呼吁——呼吁我们更加关注那些在生活中感到孤立的人们，并且通过增进理解和接纳来丰富我们的社会结构。每个人都值得拥有一个可以安心表达自我的空间，无论他们是否选择用言语或是沉默来传达他们的感受。让我们一起努力，构建一个更加温暖和谐的社会环境。</w:t>
      </w:r>
    </w:p>
    <w:p w14:paraId="3B6F1E46" w14:textId="77777777" w:rsidR="009C6B3F" w:rsidRDefault="009C6B3F">
      <w:pPr>
        <w:rPr>
          <w:rFonts w:hint="eastAsia"/>
        </w:rPr>
      </w:pPr>
    </w:p>
    <w:p w14:paraId="63325468" w14:textId="77777777" w:rsidR="009C6B3F" w:rsidRDefault="009C6B3F">
      <w:pPr>
        <w:rPr>
          <w:rFonts w:hint="eastAsia"/>
        </w:rPr>
      </w:pPr>
      <w:r>
        <w:rPr>
          <w:rFonts w:hint="eastAsia"/>
        </w:rPr>
        <w:t>本文是由每日作文网(2345lzwz.com)为大家创作</w:t>
      </w:r>
    </w:p>
    <w:p w14:paraId="0BFA7664" w14:textId="7E537812" w:rsidR="007D168B" w:rsidRDefault="007D168B"/>
    <w:sectPr w:rsidR="007D1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8B"/>
    <w:rsid w:val="007D168B"/>
    <w:rsid w:val="009C6B3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36CF7-36F5-4015-B9CD-02188F91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68B"/>
    <w:rPr>
      <w:rFonts w:cstheme="majorBidi"/>
      <w:color w:val="2F5496" w:themeColor="accent1" w:themeShade="BF"/>
      <w:sz w:val="28"/>
      <w:szCs w:val="28"/>
    </w:rPr>
  </w:style>
  <w:style w:type="character" w:customStyle="1" w:styleId="50">
    <w:name w:val="标题 5 字符"/>
    <w:basedOn w:val="a0"/>
    <w:link w:val="5"/>
    <w:uiPriority w:val="9"/>
    <w:semiHidden/>
    <w:rsid w:val="007D168B"/>
    <w:rPr>
      <w:rFonts w:cstheme="majorBidi"/>
      <w:color w:val="2F5496" w:themeColor="accent1" w:themeShade="BF"/>
      <w:sz w:val="24"/>
    </w:rPr>
  </w:style>
  <w:style w:type="character" w:customStyle="1" w:styleId="60">
    <w:name w:val="标题 6 字符"/>
    <w:basedOn w:val="a0"/>
    <w:link w:val="6"/>
    <w:uiPriority w:val="9"/>
    <w:semiHidden/>
    <w:rsid w:val="007D168B"/>
    <w:rPr>
      <w:rFonts w:cstheme="majorBidi"/>
      <w:b/>
      <w:bCs/>
      <w:color w:val="2F5496" w:themeColor="accent1" w:themeShade="BF"/>
    </w:rPr>
  </w:style>
  <w:style w:type="character" w:customStyle="1" w:styleId="70">
    <w:name w:val="标题 7 字符"/>
    <w:basedOn w:val="a0"/>
    <w:link w:val="7"/>
    <w:uiPriority w:val="9"/>
    <w:semiHidden/>
    <w:rsid w:val="007D168B"/>
    <w:rPr>
      <w:rFonts w:cstheme="majorBidi"/>
      <w:b/>
      <w:bCs/>
      <w:color w:val="595959" w:themeColor="text1" w:themeTint="A6"/>
    </w:rPr>
  </w:style>
  <w:style w:type="character" w:customStyle="1" w:styleId="80">
    <w:name w:val="标题 8 字符"/>
    <w:basedOn w:val="a0"/>
    <w:link w:val="8"/>
    <w:uiPriority w:val="9"/>
    <w:semiHidden/>
    <w:rsid w:val="007D168B"/>
    <w:rPr>
      <w:rFonts w:cstheme="majorBidi"/>
      <w:color w:val="595959" w:themeColor="text1" w:themeTint="A6"/>
    </w:rPr>
  </w:style>
  <w:style w:type="character" w:customStyle="1" w:styleId="90">
    <w:name w:val="标题 9 字符"/>
    <w:basedOn w:val="a0"/>
    <w:link w:val="9"/>
    <w:uiPriority w:val="9"/>
    <w:semiHidden/>
    <w:rsid w:val="007D168B"/>
    <w:rPr>
      <w:rFonts w:eastAsiaTheme="majorEastAsia" w:cstheme="majorBidi"/>
      <w:color w:val="595959" w:themeColor="text1" w:themeTint="A6"/>
    </w:rPr>
  </w:style>
  <w:style w:type="paragraph" w:styleId="a3">
    <w:name w:val="Title"/>
    <w:basedOn w:val="a"/>
    <w:next w:val="a"/>
    <w:link w:val="a4"/>
    <w:uiPriority w:val="10"/>
    <w:qFormat/>
    <w:rsid w:val="007D1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68B"/>
    <w:pPr>
      <w:spacing w:before="160"/>
      <w:jc w:val="center"/>
    </w:pPr>
    <w:rPr>
      <w:i/>
      <w:iCs/>
      <w:color w:val="404040" w:themeColor="text1" w:themeTint="BF"/>
    </w:rPr>
  </w:style>
  <w:style w:type="character" w:customStyle="1" w:styleId="a8">
    <w:name w:val="引用 字符"/>
    <w:basedOn w:val="a0"/>
    <w:link w:val="a7"/>
    <w:uiPriority w:val="29"/>
    <w:rsid w:val="007D168B"/>
    <w:rPr>
      <w:i/>
      <w:iCs/>
      <w:color w:val="404040" w:themeColor="text1" w:themeTint="BF"/>
    </w:rPr>
  </w:style>
  <w:style w:type="paragraph" w:styleId="a9">
    <w:name w:val="List Paragraph"/>
    <w:basedOn w:val="a"/>
    <w:uiPriority w:val="34"/>
    <w:qFormat/>
    <w:rsid w:val="007D168B"/>
    <w:pPr>
      <w:ind w:left="720"/>
      <w:contextualSpacing/>
    </w:pPr>
  </w:style>
  <w:style w:type="character" w:styleId="aa">
    <w:name w:val="Intense Emphasis"/>
    <w:basedOn w:val="a0"/>
    <w:uiPriority w:val="21"/>
    <w:qFormat/>
    <w:rsid w:val="007D168B"/>
    <w:rPr>
      <w:i/>
      <w:iCs/>
      <w:color w:val="2F5496" w:themeColor="accent1" w:themeShade="BF"/>
    </w:rPr>
  </w:style>
  <w:style w:type="paragraph" w:styleId="ab">
    <w:name w:val="Intense Quote"/>
    <w:basedOn w:val="a"/>
    <w:next w:val="a"/>
    <w:link w:val="ac"/>
    <w:uiPriority w:val="30"/>
    <w:qFormat/>
    <w:rsid w:val="007D1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68B"/>
    <w:rPr>
      <w:i/>
      <w:iCs/>
      <w:color w:val="2F5496" w:themeColor="accent1" w:themeShade="BF"/>
    </w:rPr>
  </w:style>
  <w:style w:type="character" w:styleId="ad">
    <w:name w:val="Intense Reference"/>
    <w:basedOn w:val="a0"/>
    <w:uiPriority w:val="32"/>
    <w:qFormat/>
    <w:rsid w:val="007D1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