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6E4" w14:textId="77777777" w:rsidR="00F96073" w:rsidRDefault="00F96073">
      <w:pPr>
        <w:rPr>
          <w:rFonts w:hint="eastAsia"/>
        </w:rPr>
      </w:pPr>
    </w:p>
    <w:p w14:paraId="0D0A3DCF" w14:textId="77777777" w:rsidR="00F96073" w:rsidRDefault="00F96073">
      <w:pPr>
        <w:rPr>
          <w:rFonts w:hint="eastAsia"/>
        </w:rPr>
      </w:pPr>
      <w:r>
        <w:rPr>
          <w:rFonts w:hint="eastAsia"/>
        </w:rPr>
        <w:t>好事坏事的拼音</w:t>
      </w:r>
    </w:p>
    <w:p w14:paraId="47CD0B9D" w14:textId="77777777" w:rsidR="00F96073" w:rsidRDefault="00F96073">
      <w:pPr>
        <w:rPr>
          <w:rFonts w:hint="eastAsia"/>
        </w:rPr>
      </w:pPr>
      <w:r>
        <w:rPr>
          <w:rFonts w:hint="eastAsia"/>
        </w:rPr>
        <w:t>在汉语学习过程中，掌握词语的正确发音是至关重要的。其中，“好事”和“坏事”的拼音分别是“hǎo shì”和“huài shì”。这两个词不仅代表了两种截然不同的概念，也反映了人们对于行为和社会现象的基本评价标准。</w:t>
      </w:r>
    </w:p>
    <w:p w14:paraId="527754EB" w14:textId="77777777" w:rsidR="00F96073" w:rsidRDefault="00F96073">
      <w:pPr>
        <w:rPr>
          <w:rFonts w:hint="eastAsia"/>
        </w:rPr>
      </w:pPr>
    </w:p>
    <w:p w14:paraId="24BD13A9" w14:textId="77777777" w:rsidR="00F96073" w:rsidRDefault="00F96073">
      <w:pPr>
        <w:rPr>
          <w:rFonts w:hint="eastAsia"/>
        </w:rPr>
      </w:pPr>
    </w:p>
    <w:p w14:paraId="3A742924" w14:textId="77777777" w:rsidR="00F96073" w:rsidRDefault="00F96073">
      <w:pPr>
        <w:rPr>
          <w:rFonts w:hint="eastAsia"/>
        </w:rPr>
      </w:pPr>
      <w:r>
        <w:rPr>
          <w:rFonts w:hint="eastAsia"/>
        </w:rPr>
        <w:t>好事的意义与发音</w:t>
      </w:r>
    </w:p>
    <w:p w14:paraId="1473D58D" w14:textId="77777777" w:rsidR="00F96073" w:rsidRDefault="00F96073">
      <w:pPr>
        <w:rPr>
          <w:rFonts w:hint="eastAsia"/>
        </w:rPr>
      </w:pPr>
      <w:r>
        <w:rPr>
          <w:rFonts w:hint="eastAsia"/>
        </w:rPr>
        <w:t>“好事”，读作“hǎo shì”，指的是那些对社会或个人有益的行为或事件。这些行为往往能够促进社会和谐、增进人际关系或者提升个人幸福感。“好事”不仅仅是简单的善举，它还涵盖了更广泛的社会责任和道德实践。从帮助老人过马路到参与慈善活动，这些都是我们日常生活中可以做到的好事。通过做好事，不仅可以给他人带来帮助，还能让自己感受到内心的满足和快乐。</w:t>
      </w:r>
    </w:p>
    <w:p w14:paraId="7D364200" w14:textId="77777777" w:rsidR="00F96073" w:rsidRDefault="00F96073">
      <w:pPr>
        <w:rPr>
          <w:rFonts w:hint="eastAsia"/>
        </w:rPr>
      </w:pPr>
    </w:p>
    <w:p w14:paraId="7B159822" w14:textId="77777777" w:rsidR="00F96073" w:rsidRDefault="00F96073">
      <w:pPr>
        <w:rPr>
          <w:rFonts w:hint="eastAsia"/>
        </w:rPr>
      </w:pPr>
    </w:p>
    <w:p w14:paraId="1A71ABCA" w14:textId="77777777" w:rsidR="00F96073" w:rsidRDefault="00F96073">
      <w:pPr>
        <w:rPr>
          <w:rFonts w:hint="eastAsia"/>
        </w:rPr>
      </w:pPr>
      <w:r>
        <w:rPr>
          <w:rFonts w:hint="eastAsia"/>
        </w:rPr>
        <w:t>坏事的含义及其拼音</w:t>
      </w:r>
    </w:p>
    <w:p w14:paraId="21F2183D" w14:textId="77777777" w:rsidR="00F96073" w:rsidRDefault="00F96073">
      <w:pPr>
        <w:rPr>
          <w:rFonts w:hint="eastAsia"/>
        </w:rPr>
      </w:pPr>
      <w:r>
        <w:rPr>
          <w:rFonts w:hint="eastAsia"/>
        </w:rPr>
        <w:t>相比之下，“坏事”，即“huài shì”，则指向那些破坏社会秩序、伤害他人或自身利益的行为。这类行为往往会引发负面的社会效应，导致人与人之间的信任减少，甚至可能引起法律问题。坏事的存在提醒我们要时刻保持警醒，避免因一时之快而做出后悔莫及的事情。了解坏事的定义和危害，有助于我们在面对诱惑时作出正确的选择。</w:t>
      </w:r>
    </w:p>
    <w:p w14:paraId="7B9D0871" w14:textId="77777777" w:rsidR="00F96073" w:rsidRDefault="00F96073">
      <w:pPr>
        <w:rPr>
          <w:rFonts w:hint="eastAsia"/>
        </w:rPr>
      </w:pPr>
    </w:p>
    <w:p w14:paraId="5C7B40BC" w14:textId="77777777" w:rsidR="00F96073" w:rsidRDefault="00F96073">
      <w:pPr>
        <w:rPr>
          <w:rFonts w:hint="eastAsia"/>
        </w:rPr>
      </w:pPr>
    </w:p>
    <w:p w14:paraId="6C948ADB" w14:textId="77777777" w:rsidR="00F96073" w:rsidRDefault="00F96073">
      <w:pPr>
        <w:rPr>
          <w:rFonts w:hint="eastAsia"/>
        </w:rPr>
      </w:pPr>
      <w:r>
        <w:rPr>
          <w:rFonts w:hint="eastAsia"/>
        </w:rPr>
        <w:t>好事与坏事的辩证关系</w:t>
      </w:r>
    </w:p>
    <w:p w14:paraId="646CF8C0" w14:textId="77777777" w:rsidR="00F96073" w:rsidRDefault="00F96073">
      <w:pPr>
        <w:rPr>
          <w:rFonts w:hint="eastAsia"/>
        </w:rPr>
      </w:pPr>
      <w:r>
        <w:rPr>
          <w:rFonts w:hint="eastAsia"/>
        </w:rPr>
        <w:t>尽管好事和坏事看起来是对立的概念，但在实际生活中，两者之间存在着微妙的关系。有时候，一个看似微不足道的小举动可能会产生意想不到的大影响；同样，一件看似负面的事件也可能成为转变契机，激发正面变化。因此，区分好事和坏事并不总是那么简单直接，需要根据具体情境来判断。同时，这也鼓励我们要以开放的心态去理解和接纳生活中的各种可能性。</w:t>
      </w:r>
    </w:p>
    <w:p w14:paraId="7E06D08E" w14:textId="77777777" w:rsidR="00F96073" w:rsidRDefault="00F96073">
      <w:pPr>
        <w:rPr>
          <w:rFonts w:hint="eastAsia"/>
        </w:rPr>
      </w:pPr>
    </w:p>
    <w:p w14:paraId="37A4F70B" w14:textId="77777777" w:rsidR="00F96073" w:rsidRDefault="00F96073">
      <w:pPr>
        <w:rPr>
          <w:rFonts w:hint="eastAsia"/>
        </w:rPr>
      </w:pPr>
    </w:p>
    <w:p w14:paraId="5B9EC4BB" w14:textId="77777777" w:rsidR="00F96073" w:rsidRDefault="00F96073">
      <w:pPr>
        <w:rPr>
          <w:rFonts w:hint="eastAsia"/>
        </w:rPr>
      </w:pPr>
      <w:r>
        <w:rPr>
          <w:rFonts w:hint="eastAsia"/>
        </w:rPr>
        <w:t>最后的总结</w:t>
      </w:r>
    </w:p>
    <w:p w14:paraId="6482F815" w14:textId="77777777" w:rsidR="00F96073" w:rsidRDefault="00F96073">
      <w:pPr>
        <w:rPr>
          <w:rFonts w:hint="eastAsia"/>
        </w:rPr>
      </w:pPr>
      <w:r>
        <w:rPr>
          <w:rFonts w:hint="eastAsia"/>
        </w:rPr>
        <w:t>“好事坏事的拼音”虽然只是简单地指代了两个词语的发音，但背后所蕴含的文化和社会意义却非常深远。通过深入理解这两个词汇，我们可以更好地认识到自己的社会责任，学会如何在复杂多变的世界中作出积极正面的选择。无论是小事还是大事，只要我们心怀善意，尽力去做，就能为这个世界增添一份美好。</w:t>
      </w:r>
    </w:p>
    <w:p w14:paraId="76C8C4D4" w14:textId="77777777" w:rsidR="00F96073" w:rsidRDefault="00F96073">
      <w:pPr>
        <w:rPr>
          <w:rFonts w:hint="eastAsia"/>
        </w:rPr>
      </w:pPr>
    </w:p>
    <w:p w14:paraId="555D4893" w14:textId="77777777" w:rsidR="00F96073" w:rsidRDefault="00F96073">
      <w:pPr>
        <w:rPr>
          <w:rFonts w:hint="eastAsia"/>
        </w:rPr>
      </w:pPr>
    </w:p>
    <w:p w14:paraId="445BD55B" w14:textId="77777777" w:rsidR="00F96073" w:rsidRDefault="00F96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C6C77" w14:textId="76B622A4" w:rsidR="00174FF2" w:rsidRDefault="00174FF2"/>
    <w:sectPr w:rsidR="00174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F2"/>
    <w:rsid w:val="00174FF2"/>
    <w:rsid w:val="00B33637"/>
    <w:rsid w:val="00F9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786F5-5CB6-46D3-B551-7483F16A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