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599D" w14:textId="77777777" w:rsidR="00646204" w:rsidRDefault="00646204">
      <w:pPr>
        <w:rPr>
          <w:rFonts w:hint="eastAsia"/>
        </w:rPr>
      </w:pPr>
      <w:r>
        <w:rPr>
          <w:rFonts w:hint="eastAsia"/>
        </w:rPr>
        <w:t xml:space="preserve">hao jiu 的拼音与含义  </w:t>
      </w:r>
    </w:p>
    <w:p w14:paraId="5DEAF36B" w14:textId="77777777" w:rsidR="00646204" w:rsidRDefault="00646204">
      <w:pPr>
        <w:rPr>
          <w:rFonts w:hint="eastAsia"/>
        </w:rPr>
      </w:pPr>
      <w:r>
        <w:rPr>
          <w:rFonts w:hint="eastAsia"/>
        </w:rPr>
        <w:t>“好久”是一个常用的汉语词汇，其拼音为“hǎo jiǔ”。这个词通常用来表示一段时间的长度，尤其是在口语交流中，用于表达对某件事情持续时间的感受。例如，“好久不见”是一种非常亲切的问候方式，传达了人们对彼此思念的情感。在日常生活中，“好久”既可以作为感叹词，也可以融入各种句式之中，灵活地适应不同的语境。</w:t>
      </w:r>
    </w:p>
    <w:p w14:paraId="41819537" w14:textId="77777777" w:rsidR="00646204" w:rsidRDefault="00646204">
      <w:pPr>
        <w:rPr>
          <w:rFonts w:hint="eastAsia"/>
        </w:rPr>
      </w:pPr>
    </w:p>
    <w:p w14:paraId="58AB1A33" w14:textId="77777777" w:rsidR="00646204" w:rsidRDefault="00646204">
      <w:pPr>
        <w:rPr>
          <w:rFonts w:hint="eastAsia"/>
        </w:rPr>
      </w:pPr>
    </w:p>
    <w:p w14:paraId="55E933DE" w14:textId="77777777" w:rsidR="00646204" w:rsidRDefault="00646204">
      <w:pPr>
        <w:rPr>
          <w:rFonts w:hint="eastAsia"/>
        </w:rPr>
      </w:pPr>
      <w:r>
        <w:rPr>
          <w:rFonts w:hint="eastAsia"/>
        </w:rPr>
        <w:t xml:space="preserve">从语言学角度看“hao jiu”  </w:t>
      </w:r>
    </w:p>
    <w:p w14:paraId="61D03E2B" w14:textId="77777777" w:rsidR="00646204" w:rsidRDefault="00646204">
      <w:pPr>
        <w:rPr>
          <w:rFonts w:hint="eastAsia"/>
        </w:rPr>
      </w:pPr>
      <w:r>
        <w:rPr>
          <w:rFonts w:hint="eastAsia"/>
        </w:rPr>
        <w:t>从语言学的角度来看，“hǎo”和“jiǔ”这两个音节各自具有独特的声调特征。“hǎo”的第三声（上声）使发音时声音需要先降后升，而“jiǔ”的第三声则要求同样的曲折变化。这种声调组合让“hǎo jiǔ”听起来富有节奏感，同时也增加了学习者在发音上的难度。对于非母语者来说，掌握这两个字的正确声调是关键，否则可能会导致意思混淆或误解。</w:t>
      </w:r>
    </w:p>
    <w:p w14:paraId="1E7D4005" w14:textId="77777777" w:rsidR="00646204" w:rsidRDefault="00646204">
      <w:pPr>
        <w:rPr>
          <w:rFonts w:hint="eastAsia"/>
        </w:rPr>
      </w:pPr>
    </w:p>
    <w:p w14:paraId="17A6CA48" w14:textId="77777777" w:rsidR="00646204" w:rsidRDefault="00646204">
      <w:pPr>
        <w:rPr>
          <w:rFonts w:hint="eastAsia"/>
        </w:rPr>
      </w:pPr>
    </w:p>
    <w:p w14:paraId="5C298650" w14:textId="77777777" w:rsidR="00646204" w:rsidRDefault="00646204">
      <w:pPr>
        <w:rPr>
          <w:rFonts w:hint="eastAsia"/>
        </w:rPr>
      </w:pPr>
      <w:r>
        <w:rPr>
          <w:rFonts w:hint="eastAsia"/>
        </w:rPr>
        <w:t xml:space="preserve">文化背景中的“hao jiu”  </w:t>
      </w:r>
    </w:p>
    <w:p w14:paraId="30A5DC41" w14:textId="77777777" w:rsidR="00646204" w:rsidRDefault="00646204">
      <w:pPr>
        <w:rPr>
          <w:rFonts w:hint="eastAsia"/>
        </w:rPr>
      </w:pPr>
      <w:r>
        <w:rPr>
          <w:rFonts w:hint="eastAsia"/>
        </w:rPr>
        <w:t>在中华文化中，“好久”不仅仅是一个简单的词语，它还承载着深厚的人文情感。比如，在传统节日或者家庭聚会时，亲朋好友见面常说的一句话就是“好久不见”，这不仅拉近了人与人之间的距离，更体现了中国人重视亲情、友情的文化价值观。“好久”也常出现在文学作品中，用以描绘人物内心深处的时间流逝感，如诗句“别梦依稀咒逝川，故园三十二年前”，其中就蕴含着一种“好久”的惆怅与感慨。</w:t>
      </w:r>
    </w:p>
    <w:p w14:paraId="13ED4723" w14:textId="77777777" w:rsidR="00646204" w:rsidRDefault="00646204">
      <w:pPr>
        <w:rPr>
          <w:rFonts w:hint="eastAsia"/>
        </w:rPr>
      </w:pPr>
    </w:p>
    <w:p w14:paraId="6930D075" w14:textId="77777777" w:rsidR="00646204" w:rsidRDefault="00646204">
      <w:pPr>
        <w:rPr>
          <w:rFonts w:hint="eastAsia"/>
        </w:rPr>
      </w:pPr>
    </w:p>
    <w:p w14:paraId="4CCE9AE2" w14:textId="77777777" w:rsidR="00646204" w:rsidRDefault="00646204">
      <w:pPr>
        <w:rPr>
          <w:rFonts w:hint="eastAsia"/>
        </w:rPr>
      </w:pPr>
      <w:r>
        <w:rPr>
          <w:rFonts w:hint="eastAsia"/>
        </w:rPr>
        <w:t xml:space="preserve">现代生活中的应用  </w:t>
      </w:r>
    </w:p>
    <w:p w14:paraId="1281BAA8" w14:textId="77777777" w:rsidR="00646204" w:rsidRDefault="00646204">
      <w:pPr>
        <w:rPr>
          <w:rFonts w:hint="eastAsia"/>
        </w:rPr>
      </w:pPr>
      <w:r>
        <w:rPr>
          <w:rFonts w:hint="eastAsia"/>
        </w:rPr>
        <w:t>随着社会的发展，“hǎo jiǔ”这一词汇的应用场景变得更加广泛。在社交媒体平台上，人们经常通过文字或表情包表达“好久不见”的心情；而在影视剧中，导演也会巧妙地利用这个短语来推动剧情发展，增强观众的情感共鸣。值得注意的是，“hǎo jiǔ”还可以与其他词汇搭配使用，形成新的表达形式，例如“好久没吃家乡菜了”、“好久没有这样放松过了”，这些句子都反映了现代社会快节奏下人们对慢生活的向往。</w:t>
      </w:r>
    </w:p>
    <w:p w14:paraId="2C2A2D12" w14:textId="77777777" w:rsidR="00646204" w:rsidRDefault="00646204">
      <w:pPr>
        <w:rPr>
          <w:rFonts w:hint="eastAsia"/>
        </w:rPr>
      </w:pPr>
    </w:p>
    <w:p w14:paraId="20DCD78D" w14:textId="77777777" w:rsidR="00646204" w:rsidRDefault="00646204">
      <w:pPr>
        <w:rPr>
          <w:rFonts w:hint="eastAsia"/>
        </w:rPr>
      </w:pPr>
    </w:p>
    <w:p w14:paraId="40CF4C3F" w14:textId="77777777" w:rsidR="00646204" w:rsidRDefault="00646204">
      <w:pPr>
        <w:rPr>
          <w:rFonts w:hint="eastAsia"/>
        </w:rPr>
      </w:pPr>
      <w:r>
        <w:rPr>
          <w:rFonts w:hint="eastAsia"/>
        </w:rPr>
        <w:t xml:space="preserve">最后的总结：超越语言的“hao jiu”  </w:t>
      </w:r>
    </w:p>
    <w:p w14:paraId="62810639" w14:textId="77777777" w:rsidR="00646204" w:rsidRDefault="00646204">
      <w:pPr>
        <w:rPr>
          <w:rFonts w:hint="eastAsia"/>
        </w:rPr>
      </w:pPr>
      <w:r>
        <w:rPr>
          <w:rFonts w:hint="eastAsia"/>
        </w:rPr>
        <w:t>“hǎo jiǔ”虽然只是一个简单的汉语词汇，但它背后却隐藏着丰富的文化内涵和情感价值。无论是日常生活中的寒暄，还是文学创作中的抒情，“hǎo jiǔ”都能以其独特的方式触动人心。在这个瞬息万变的时代，我们不妨多用“好久”去感受时间的意义，珍惜那些久违的瞬间，因为正是这些点滴构成了我们丰富多彩的人生旅程。</w:t>
      </w:r>
    </w:p>
    <w:p w14:paraId="36042249" w14:textId="77777777" w:rsidR="00646204" w:rsidRDefault="00646204">
      <w:pPr>
        <w:rPr>
          <w:rFonts w:hint="eastAsia"/>
        </w:rPr>
      </w:pPr>
    </w:p>
    <w:p w14:paraId="4CB80A40" w14:textId="77777777" w:rsidR="00646204" w:rsidRDefault="00646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6367B" w14:textId="57A4149F" w:rsidR="009D7428" w:rsidRDefault="009D7428"/>
    <w:sectPr w:rsidR="009D7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28"/>
    <w:rsid w:val="00646204"/>
    <w:rsid w:val="009D742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6C844-88D7-454D-B761-1D9E0E80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