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EDC9C" w14:textId="77777777" w:rsidR="005D0F4F" w:rsidRDefault="005D0F4F">
      <w:pPr>
        <w:rPr>
          <w:rFonts w:hint="eastAsia"/>
        </w:rPr>
      </w:pPr>
    </w:p>
    <w:p w14:paraId="20702A72" w14:textId="77777777" w:rsidR="005D0F4F" w:rsidRDefault="005D0F4F">
      <w:pPr>
        <w:rPr>
          <w:rFonts w:hint="eastAsia"/>
        </w:rPr>
      </w:pPr>
      <w:r>
        <w:rPr>
          <w:rFonts w:hint="eastAsia"/>
        </w:rPr>
        <w:t>固的拼音与组词</w:t>
      </w:r>
    </w:p>
    <w:p w14:paraId="014D15C4" w14:textId="77777777" w:rsidR="005D0F4F" w:rsidRDefault="005D0F4F">
      <w:pPr>
        <w:rPr>
          <w:rFonts w:hint="eastAsia"/>
        </w:rPr>
      </w:pPr>
      <w:r>
        <w:rPr>
          <w:rFonts w:hint="eastAsia"/>
        </w:rPr>
        <w:t>汉字“固”在汉语中有着丰富的含义和用法，其拼音为“gù”。作为形容词，“固”常用来表示坚固、牢固之意，如成语“根深蒂固”，形象地描述了树木根基深厚难以动摇的状态，引申为事物基础稳固不易改变。“固”还有固执、顽固的意思，比如在“固执己见”这个词语中，表达了坚持自己的观点不轻易改变的态度。</w:t>
      </w:r>
    </w:p>
    <w:p w14:paraId="51FF41ED" w14:textId="77777777" w:rsidR="005D0F4F" w:rsidRDefault="005D0F4F">
      <w:pPr>
        <w:rPr>
          <w:rFonts w:hint="eastAsia"/>
        </w:rPr>
      </w:pPr>
    </w:p>
    <w:p w14:paraId="7D0FDBCA" w14:textId="77777777" w:rsidR="005D0F4F" w:rsidRDefault="005D0F4F">
      <w:pPr>
        <w:rPr>
          <w:rFonts w:hint="eastAsia"/>
        </w:rPr>
      </w:pPr>
    </w:p>
    <w:p w14:paraId="2F27883E" w14:textId="77777777" w:rsidR="005D0F4F" w:rsidRDefault="005D0F4F">
      <w:pPr>
        <w:rPr>
          <w:rFonts w:hint="eastAsia"/>
        </w:rPr>
      </w:pPr>
      <w:r>
        <w:rPr>
          <w:rFonts w:hint="eastAsia"/>
        </w:rPr>
        <w:t>从结构到意义</w:t>
      </w:r>
    </w:p>
    <w:p w14:paraId="4846344D" w14:textId="77777777" w:rsidR="005D0F4F" w:rsidRDefault="005D0F4F">
      <w:pPr>
        <w:rPr>
          <w:rFonts w:hint="eastAsia"/>
        </w:rPr>
      </w:pPr>
      <w:r>
        <w:rPr>
          <w:rFonts w:hint="eastAsia"/>
        </w:rPr>
        <w:t>“固”字由口和古两部分组成，其中“口”部象征着围栏或围墙，而“古”则意味着古老、传统。结合这两部分，“固”字传达出一种既定、不变的概念。这种构造方式不仅体现了汉字象形表意的特点，也为学习者提供了一种理解其深层含义的方法。在实际应用中，“固”字通常用于形容物体的物理性质或是抽象概念的稳定性。</w:t>
      </w:r>
    </w:p>
    <w:p w14:paraId="70345421" w14:textId="77777777" w:rsidR="005D0F4F" w:rsidRDefault="005D0F4F">
      <w:pPr>
        <w:rPr>
          <w:rFonts w:hint="eastAsia"/>
        </w:rPr>
      </w:pPr>
    </w:p>
    <w:p w14:paraId="00E15016" w14:textId="77777777" w:rsidR="005D0F4F" w:rsidRDefault="005D0F4F">
      <w:pPr>
        <w:rPr>
          <w:rFonts w:hint="eastAsia"/>
        </w:rPr>
      </w:pPr>
    </w:p>
    <w:p w14:paraId="0A3E8F12" w14:textId="77777777" w:rsidR="005D0F4F" w:rsidRDefault="005D0F4F">
      <w:pPr>
        <w:rPr>
          <w:rFonts w:hint="eastAsia"/>
        </w:rPr>
      </w:pPr>
      <w:r>
        <w:rPr>
          <w:rFonts w:hint="eastAsia"/>
        </w:rPr>
        <w:t>组词示例</w:t>
      </w:r>
    </w:p>
    <w:p w14:paraId="247AC021" w14:textId="77777777" w:rsidR="005D0F4F" w:rsidRDefault="005D0F4F">
      <w:pPr>
        <w:rPr>
          <w:rFonts w:hint="eastAsia"/>
        </w:rPr>
      </w:pPr>
      <w:r>
        <w:rPr>
          <w:rFonts w:hint="eastAsia"/>
        </w:rPr>
        <w:t>以“固”为词根可以形成许多有意义的词汇。例如“巩固”，指的是使某种状态更加稳定；“坚固”，强调的是实体或抽象事物的强度与耐久性；“固定”，意味着将某物安置于一个特定位置不动。这些词汇广泛应用于教育、建筑、人际关系等多个领域，展示了“固”字在现代汉语中的多样性和实用性。</w:t>
      </w:r>
    </w:p>
    <w:p w14:paraId="131518AE" w14:textId="77777777" w:rsidR="005D0F4F" w:rsidRDefault="005D0F4F">
      <w:pPr>
        <w:rPr>
          <w:rFonts w:hint="eastAsia"/>
        </w:rPr>
      </w:pPr>
    </w:p>
    <w:p w14:paraId="338C4DB5" w14:textId="77777777" w:rsidR="005D0F4F" w:rsidRDefault="005D0F4F">
      <w:pPr>
        <w:rPr>
          <w:rFonts w:hint="eastAsia"/>
        </w:rPr>
      </w:pPr>
    </w:p>
    <w:p w14:paraId="69AEB6BB" w14:textId="77777777" w:rsidR="005D0F4F" w:rsidRDefault="005D0F4F">
      <w:pPr>
        <w:rPr>
          <w:rFonts w:hint="eastAsia"/>
        </w:rPr>
      </w:pPr>
      <w:r>
        <w:rPr>
          <w:rFonts w:hint="eastAsia"/>
        </w:rPr>
        <w:t>文学作品中的“固”</w:t>
      </w:r>
    </w:p>
    <w:p w14:paraId="26E199A1" w14:textId="77777777" w:rsidR="005D0F4F" w:rsidRDefault="005D0F4F">
      <w:pPr>
        <w:rPr>
          <w:rFonts w:hint="eastAsia"/>
        </w:rPr>
      </w:pPr>
      <w:r>
        <w:rPr>
          <w:rFonts w:hint="eastAsia"/>
        </w:rPr>
        <w:t>在古典文学作品中，“固”字也扮演着重要角色。无论是诗歌还是散文，作者们常常利用“固”的特性来描绘景象或表达情感。“固”所蕴含的坚定与不可动摇之感，在很多情况下被用来比喻人的意志或信念。例如，在一些诗词里，诗人通过描写山川的“固”来映射人物内心的坚毅，从而达到借景抒情的效果。</w:t>
      </w:r>
    </w:p>
    <w:p w14:paraId="2DEE9B64" w14:textId="77777777" w:rsidR="005D0F4F" w:rsidRDefault="005D0F4F">
      <w:pPr>
        <w:rPr>
          <w:rFonts w:hint="eastAsia"/>
        </w:rPr>
      </w:pPr>
    </w:p>
    <w:p w14:paraId="7236A5C0" w14:textId="77777777" w:rsidR="005D0F4F" w:rsidRDefault="005D0F4F">
      <w:pPr>
        <w:rPr>
          <w:rFonts w:hint="eastAsia"/>
        </w:rPr>
      </w:pPr>
    </w:p>
    <w:p w14:paraId="49664237" w14:textId="77777777" w:rsidR="005D0F4F" w:rsidRDefault="005D0F4F">
      <w:pPr>
        <w:rPr>
          <w:rFonts w:hint="eastAsia"/>
        </w:rPr>
      </w:pPr>
      <w:r>
        <w:rPr>
          <w:rFonts w:hint="eastAsia"/>
        </w:rPr>
        <w:t>最后的总结</w:t>
      </w:r>
    </w:p>
    <w:p w14:paraId="737F7D39" w14:textId="77777777" w:rsidR="005D0F4F" w:rsidRDefault="005D0F4F">
      <w:pPr>
        <w:rPr>
          <w:rFonts w:hint="eastAsia"/>
        </w:rPr>
      </w:pPr>
      <w:r>
        <w:rPr>
          <w:rFonts w:hint="eastAsia"/>
        </w:rPr>
        <w:t>通过对“固”字的拼音、结构及其在不同情境下的使用进行探讨，我们不仅可以加深对该汉字的理解，还能够欣赏到它在语言文化中的独特魅力。无论是在日常交流还是专业写作中，“固”字都是一个不可或缺的重要元素。希望本文能帮助读者更好地掌握“固”的用法，并激发大家对中国传统文化的兴趣。</w:t>
      </w:r>
    </w:p>
    <w:p w14:paraId="33A7DD00" w14:textId="77777777" w:rsidR="005D0F4F" w:rsidRDefault="005D0F4F">
      <w:pPr>
        <w:rPr>
          <w:rFonts w:hint="eastAsia"/>
        </w:rPr>
      </w:pPr>
    </w:p>
    <w:p w14:paraId="33CD48C4" w14:textId="77777777" w:rsidR="005D0F4F" w:rsidRDefault="005D0F4F">
      <w:pPr>
        <w:rPr>
          <w:rFonts w:hint="eastAsia"/>
        </w:rPr>
      </w:pPr>
    </w:p>
    <w:p w14:paraId="16DAA5B2" w14:textId="77777777" w:rsidR="005D0F4F" w:rsidRDefault="005D0F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079CE" w14:textId="2E8747CF" w:rsidR="00375079" w:rsidRDefault="00375079"/>
    <w:sectPr w:rsidR="00375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079"/>
    <w:rsid w:val="00375079"/>
    <w:rsid w:val="005D0F4F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89AB69-E23B-4703-A790-DB985B53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50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50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50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50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50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50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50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50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50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50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50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50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50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50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50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50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50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50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50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50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50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50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50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50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50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50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50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50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50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