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0F3F" w14:textId="77777777" w:rsidR="00975F5B" w:rsidRDefault="00975F5B">
      <w:pPr>
        <w:rPr>
          <w:rFonts w:hint="eastAsia"/>
        </w:rPr>
      </w:pPr>
    </w:p>
    <w:p w14:paraId="69DD21A9" w14:textId="77777777" w:rsidR="00975F5B" w:rsidRDefault="00975F5B">
      <w:pPr>
        <w:rPr>
          <w:rFonts w:hint="eastAsia"/>
        </w:rPr>
      </w:pPr>
      <w:r>
        <w:rPr>
          <w:rFonts w:hint="eastAsia"/>
        </w:rPr>
        <w:t>喝的组词和拼音介绍</w:t>
      </w:r>
    </w:p>
    <w:p w14:paraId="22252B64" w14:textId="77777777" w:rsidR="00975F5B" w:rsidRDefault="00975F5B">
      <w:pPr>
        <w:rPr>
          <w:rFonts w:hint="eastAsia"/>
        </w:rPr>
      </w:pPr>
      <w:r>
        <w:rPr>
          <w:rFonts w:hint="eastAsia"/>
        </w:rPr>
        <w:t>在汉语中，“喝”这个字是一个非常常见的动词，主要表示将液体通过口腔摄入体内的动作。根据《现代汉语词典》，“喝”的拼音为“hē”。当我们探讨与“喝”相关的词汇时，会发现许多有趣且实用的组合词，它们不仅丰富了我们的日常用语，也反映了中华文化中的饮食文化。</w:t>
      </w:r>
    </w:p>
    <w:p w14:paraId="6A88A84D" w14:textId="77777777" w:rsidR="00975F5B" w:rsidRDefault="00975F5B">
      <w:pPr>
        <w:rPr>
          <w:rFonts w:hint="eastAsia"/>
        </w:rPr>
      </w:pPr>
    </w:p>
    <w:p w14:paraId="74E26727" w14:textId="77777777" w:rsidR="00975F5B" w:rsidRDefault="00975F5B">
      <w:pPr>
        <w:rPr>
          <w:rFonts w:hint="eastAsia"/>
        </w:rPr>
      </w:pPr>
    </w:p>
    <w:p w14:paraId="7ED1E7B6" w14:textId="77777777" w:rsidR="00975F5B" w:rsidRDefault="00975F5B">
      <w:pPr>
        <w:rPr>
          <w:rFonts w:hint="eastAsia"/>
        </w:rPr>
      </w:pPr>
      <w:r>
        <w:rPr>
          <w:rFonts w:hint="eastAsia"/>
        </w:rPr>
        <w:t>基本组合词及其含义</w:t>
      </w:r>
    </w:p>
    <w:p w14:paraId="04A7A87B" w14:textId="77777777" w:rsidR="00975F5B" w:rsidRDefault="00975F5B">
      <w:pPr>
        <w:rPr>
          <w:rFonts w:hint="eastAsia"/>
        </w:rPr>
      </w:pPr>
      <w:r>
        <w:rPr>
          <w:rFonts w:hint="eastAsia"/>
        </w:rPr>
        <w:t>让我们来看看一些基础的由“喝”组成的词。“喝水”（hē shuǐ）是最常见的一种，指的是饮用普通的水，是维持生命最基本的需求之一。“喝茶”（hē chá）也是极为普遍的行为，在中国，茶不仅仅是一种饮品，更是一种文化和生活方式的象征。人们通过“喝茶”来放松心情、享受时光以及社交交流。</w:t>
      </w:r>
    </w:p>
    <w:p w14:paraId="5A2203B0" w14:textId="77777777" w:rsidR="00975F5B" w:rsidRDefault="00975F5B">
      <w:pPr>
        <w:rPr>
          <w:rFonts w:hint="eastAsia"/>
        </w:rPr>
      </w:pPr>
    </w:p>
    <w:p w14:paraId="6A1924F6" w14:textId="77777777" w:rsidR="00975F5B" w:rsidRDefault="00975F5B">
      <w:pPr>
        <w:rPr>
          <w:rFonts w:hint="eastAsia"/>
        </w:rPr>
      </w:pPr>
    </w:p>
    <w:p w14:paraId="19A79F03" w14:textId="77777777" w:rsidR="00975F5B" w:rsidRDefault="00975F5B">
      <w:pPr>
        <w:rPr>
          <w:rFonts w:hint="eastAsia"/>
        </w:rPr>
      </w:pPr>
      <w:r>
        <w:rPr>
          <w:rFonts w:hint="eastAsia"/>
        </w:rPr>
        <w:t>特定场合下的组合词</w:t>
      </w:r>
    </w:p>
    <w:p w14:paraId="68753261" w14:textId="77777777" w:rsidR="00975F5B" w:rsidRDefault="00975F5B">
      <w:pPr>
        <w:rPr>
          <w:rFonts w:hint="eastAsia"/>
        </w:rPr>
      </w:pPr>
      <w:r>
        <w:rPr>
          <w:rFonts w:hint="eastAsia"/>
        </w:rPr>
        <w:t>不同的场合下，“喝”与其他词结合可以表达不同的情景和含义。例如，“喝酒”（hē jiǔ）通常出现在庆祝、聚会或商务宴请等场合，酒在中国传统文化中具有重要的地位，它不仅是欢庆时刻的助兴之物，也在某种程度上体现了人际交往的艺术。而“喝汤”（hē tāng）则更多地与家庭用餐场景联系在一起，尤其是在冬季，一碗热腾腾的汤能够温暖身心。</w:t>
      </w:r>
    </w:p>
    <w:p w14:paraId="618291CF" w14:textId="77777777" w:rsidR="00975F5B" w:rsidRDefault="00975F5B">
      <w:pPr>
        <w:rPr>
          <w:rFonts w:hint="eastAsia"/>
        </w:rPr>
      </w:pPr>
    </w:p>
    <w:p w14:paraId="22C594FE" w14:textId="77777777" w:rsidR="00975F5B" w:rsidRDefault="00975F5B">
      <w:pPr>
        <w:rPr>
          <w:rFonts w:hint="eastAsia"/>
        </w:rPr>
      </w:pPr>
    </w:p>
    <w:p w14:paraId="2180ADEB" w14:textId="77777777" w:rsidR="00975F5B" w:rsidRDefault="00975F5B">
      <w:pPr>
        <w:rPr>
          <w:rFonts w:hint="eastAsia"/>
        </w:rPr>
      </w:pPr>
      <w:r>
        <w:rPr>
          <w:rFonts w:hint="eastAsia"/>
        </w:rPr>
        <w:t>其他有趣的组合词</w:t>
      </w:r>
    </w:p>
    <w:p w14:paraId="7E37F242" w14:textId="77777777" w:rsidR="00975F5B" w:rsidRDefault="00975F5B">
      <w:pPr>
        <w:rPr>
          <w:rFonts w:hint="eastAsia"/>
        </w:rPr>
      </w:pPr>
      <w:r>
        <w:rPr>
          <w:rFonts w:hint="eastAsia"/>
        </w:rPr>
        <w:t>还有一些比较特殊的组合词，如“喝彩”（hē cǎi），这个词虽然包含“喝”，但它的意思并不是真的去喝某种东西，而是指大声叫好或者欢呼，用于表达对某人或某事的赞赏之情。再比如“喝西北风”（hē xī běi fēng），这是一种比喻性的说法，用来形容生活极端贫困的状态，形象生动地描绘出了没有食物可吃的困境。</w:t>
      </w:r>
    </w:p>
    <w:p w14:paraId="4B60E8A6" w14:textId="77777777" w:rsidR="00975F5B" w:rsidRDefault="00975F5B">
      <w:pPr>
        <w:rPr>
          <w:rFonts w:hint="eastAsia"/>
        </w:rPr>
      </w:pPr>
    </w:p>
    <w:p w14:paraId="6722502F" w14:textId="77777777" w:rsidR="00975F5B" w:rsidRDefault="00975F5B">
      <w:pPr>
        <w:rPr>
          <w:rFonts w:hint="eastAsia"/>
        </w:rPr>
      </w:pPr>
    </w:p>
    <w:p w14:paraId="68057B5A" w14:textId="77777777" w:rsidR="00975F5B" w:rsidRDefault="00975F5B">
      <w:pPr>
        <w:rPr>
          <w:rFonts w:hint="eastAsia"/>
        </w:rPr>
      </w:pPr>
      <w:r>
        <w:rPr>
          <w:rFonts w:hint="eastAsia"/>
        </w:rPr>
        <w:t>最后的总结</w:t>
      </w:r>
    </w:p>
    <w:p w14:paraId="78EA3C59" w14:textId="77777777" w:rsidR="00975F5B" w:rsidRDefault="00975F5B">
      <w:pPr>
        <w:rPr>
          <w:rFonts w:hint="eastAsia"/>
        </w:rPr>
      </w:pPr>
      <w:r>
        <w:rPr>
          <w:rFonts w:hint="eastAsia"/>
        </w:rPr>
        <w:t>“喝”字通过与其他汉字的巧妙结合，形成了丰富多彩的词汇体系，这些词汇不仅仅是语言交流的工具，更是了解中国文化和社会习俗的一个窗口。从日常饮水到品茗赏酒，再到特殊场合的欢呼喝彩，“喝”所涵盖的意义远超其表面含义，反映出中华文化的博大精深以及人们对生活的热爱与追求。</w:t>
      </w:r>
    </w:p>
    <w:p w14:paraId="7CFC86E9" w14:textId="77777777" w:rsidR="00975F5B" w:rsidRDefault="00975F5B">
      <w:pPr>
        <w:rPr>
          <w:rFonts w:hint="eastAsia"/>
        </w:rPr>
      </w:pPr>
    </w:p>
    <w:p w14:paraId="25255BC1" w14:textId="77777777" w:rsidR="00975F5B" w:rsidRDefault="00975F5B">
      <w:pPr>
        <w:rPr>
          <w:rFonts w:hint="eastAsia"/>
        </w:rPr>
      </w:pPr>
    </w:p>
    <w:p w14:paraId="4CC10D1C" w14:textId="77777777" w:rsidR="00975F5B" w:rsidRDefault="00975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736A5" w14:textId="253DBE7A" w:rsidR="0076018A" w:rsidRDefault="0076018A"/>
    <w:sectPr w:rsidR="00760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8A"/>
    <w:rsid w:val="0076018A"/>
    <w:rsid w:val="00975F5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100E0-5C69-4517-B13D-F156D24A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