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FEC7" w14:textId="77777777" w:rsidR="006A12D1" w:rsidRDefault="006A12D1">
      <w:pPr>
        <w:rPr>
          <w:rFonts w:hint="eastAsia"/>
        </w:rPr>
      </w:pPr>
    </w:p>
    <w:p w14:paraId="4698EAC9" w14:textId="77777777" w:rsidR="006A12D1" w:rsidRDefault="006A12D1">
      <w:pPr>
        <w:rPr>
          <w:rFonts w:hint="eastAsia"/>
        </w:rPr>
      </w:pPr>
      <w:r>
        <w:rPr>
          <w:rFonts w:hint="eastAsia"/>
        </w:rPr>
        <w:t>喝牛奶的拼音声调</w:t>
      </w:r>
    </w:p>
    <w:p w14:paraId="42D070F7" w14:textId="77777777" w:rsidR="006A12D1" w:rsidRDefault="006A12D1">
      <w:pPr>
        <w:rPr>
          <w:rFonts w:hint="eastAsia"/>
        </w:rPr>
      </w:pPr>
      <w:r>
        <w:rPr>
          <w:rFonts w:hint="eastAsia"/>
        </w:rPr>
        <w:t>在汉语中，每个字都有其独特的拼音声调，这为汉语增添了一份独特的韵律美。对于“喝牛奶”这个词组来说，它的拼音和声调分别是：“喝（hē）”、“牛（niú）”、“奶（nǎi）”。这三个字分别属于第一声、第二声和第三声。通过不同的声调组合，不仅能够准确地传达出词义，还能让语言听起来更加悦耳动听。</w:t>
      </w:r>
    </w:p>
    <w:p w14:paraId="497781F4" w14:textId="77777777" w:rsidR="006A12D1" w:rsidRDefault="006A12D1">
      <w:pPr>
        <w:rPr>
          <w:rFonts w:hint="eastAsia"/>
        </w:rPr>
      </w:pPr>
    </w:p>
    <w:p w14:paraId="7C8C2C93" w14:textId="77777777" w:rsidR="006A12D1" w:rsidRDefault="006A12D1">
      <w:pPr>
        <w:rPr>
          <w:rFonts w:hint="eastAsia"/>
        </w:rPr>
      </w:pPr>
    </w:p>
    <w:p w14:paraId="411F4956" w14:textId="77777777" w:rsidR="006A12D1" w:rsidRDefault="006A12D1">
      <w:pPr>
        <w:rPr>
          <w:rFonts w:hint="eastAsia"/>
        </w:rPr>
      </w:pPr>
      <w:r>
        <w:rPr>
          <w:rFonts w:hint="eastAsia"/>
        </w:rPr>
        <w:t>了解拼音声调的重要性</w:t>
      </w:r>
    </w:p>
    <w:p w14:paraId="2844E839" w14:textId="77777777" w:rsidR="006A12D1" w:rsidRDefault="006A12D1">
      <w:pPr>
        <w:rPr>
          <w:rFonts w:hint="eastAsia"/>
        </w:rPr>
      </w:pPr>
      <w:r>
        <w:rPr>
          <w:rFonts w:hint="eastAsia"/>
        </w:rPr>
        <w:t>掌握汉语拼音及其声调是学习汉语的基础。正确使用声调可以帮助说话者更清晰地表达自己的意思，避免误解。例如，“喝水”和“喝奶”，虽然发音相似，但通过正确的声调可以明确区分它们的意思。因此，无论是对于汉语初学者还是已经熟练掌握汉语的人来说，理解并练习拼音声调都是非常重要的。</w:t>
      </w:r>
    </w:p>
    <w:p w14:paraId="316F6792" w14:textId="77777777" w:rsidR="006A12D1" w:rsidRDefault="006A12D1">
      <w:pPr>
        <w:rPr>
          <w:rFonts w:hint="eastAsia"/>
        </w:rPr>
      </w:pPr>
    </w:p>
    <w:p w14:paraId="059D896A" w14:textId="77777777" w:rsidR="006A12D1" w:rsidRDefault="006A12D1">
      <w:pPr>
        <w:rPr>
          <w:rFonts w:hint="eastAsia"/>
        </w:rPr>
      </w:pPr>
    </w:p>
    <w:p w14:paraId="231D697A" w14:textId="77777777" w:rsidR="006A12D1" w:rsidRDefault="006A12D1">
      <w:pPr>
        <w:rPr>
          <w:rFonts w:hint="eastAsia"/>
        </w:rPr>
      </w:pPr>
      <w:r>
        <w:rPr>
          <w:rFonts w:hint="eastAsia"/>
        </w:rPr>
        <w:t>喝牛奶中的声调变化</w:t>
      </w:r>
    </w:p>
    <w:p w14:paraId="2FE8F129" w14:textId="77777777" w:rsidR="006A12D1" w:rsidRDefault="006A12D1">
      <w:pPr>
        <w:rPr>
          <w:rFonts w:hint="eastAsia"/>
        </w:rPr>
      </w:pPr>
      <w:r>
        <w:rPr>
          <w:rFonts w:hint="eastAsia"/>
        </w:rPr>
        <w:t>让我们再回到“喝牛奶”的例子。“喝”字的第一声表示声音平稳而高亢；“牛”的第二声则需要从低到高的升调发音，给这个词组带来了一种上升的动感；“奶”的第三声要求先降后升，仿佛是在强调这个词的重要性。这些细微的声调变化使得简单的三个字组合起来充满了音乐感。</w:t>
      </w:r>
    </w:p>
    <w:p w14:paraId="26D25CC9" w14:textId="77777777" w:rsidR="006A12D1" w:rsidRDefault="006A12D1">
      <w:pPr>
        <w:rPr>
          <w:rFonts w:hint="eastAsia"/>
        </w:rPr>
      </w:pPr>
    </w:p>
    <w:p w14:paraId="4451C464" w14:textId="77777777" w:rsidR="006A12D1" w:rsidRDefault="006A12D1">
      <w:pPr>
        <w:rPr>
          <w:rFonts w:hint="eastAsia"/>
        </w:rPr>
      </w:pPr>
    </w:p>
    <w:p w14:paraId="551CD6CF" w14:textId="77777777" w:rsidR="006A12D1" w:rsidRDefault="006A12D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21A2222" w14:textId="77777777" w:rsidR="006A12D1" w:rsidRDefault="006A12D1">
      <w:pPr>
        <w:rPr>
          <w:rFonts w:hint="eastAsia"/>
        </w:rPr>
      </w:pPr>
      <w:r>
        <w:rPr>
          <w:rFonts w:hint="eastAsia"/>
        </w:rPr>
        <w:t>在实际交流中，除了单独的字词发音外，我们还需要注意整个句子的语调。即使单个词语的声调准确无误，如果整句话的语调不当，也可能会导致沟通上的障碍。因此，在练习时不仅要注重单个汉字的声调，还要注意词语连读以及句子整体的流畅度和自然性。</w:t>
      </w:r>
    </w:p>
    <w:p w14:paraId="272A07BF" w14:textId="77777777" w:rsidR="006A12D1" w:rsidRDefault="006A12D1">
      <w:pPr>
        <w:rPr>
          <w:rFonts w:hint="eastAsia"/>
        </w:rPr>
      </w:pPr>
    </w:p>
    <w:p w14:paraId="1E27DAB2" w14:textId="77777777" w:rsidR="006A12D1" w:rsidRDefault="006A12D1">
      <w:pPr>
        <w:rPr>
          <w:rFonts w:hint="eastAsia"/>
        </w:rPr>
      </w:pPr>
    </w:p>
    <w:p w14:paraId="14C1885E" w14:textId="77777777" w:rsidR="006A12D1" w:rsidRDefault="006A12D1">
      <w:pPr>
        <w:rPr>
          <w:rFonts w:hint="eastAsia"/>
        </w:rPr>
      </w:pPr>
      <w:r>
        <w:rPr>
          <w:rFonts w:hint="eastAsia"/>
        </w:rPr>
        <w:t>最后的总结</w:t>
      </w:r>
    </w:p>
    <w:p w14:paraId="13F78E74" w14:textId="77777777" w:rsidR="006A12D1" w:rsidRDefault="006A12D1">
      <w:pPr>
        <w:rPr>
          <w:rFonts w:hint="eastAsia"/>
        </w:rPr>
      </w:pPr>
      <w:r>
        <w:rPr>
          <w:rFonts w:hint="eastAsia"/>
        </w:rPr>
        <w:t>通过对“喝牛奶”这个简单词组的拼音声调分析，我们可以看到汉语声调的美妙与复杂。它不仅是语言交流的重要组成部分，也是中华文化的一个独特方面。无论你是正在学习汉语的新手，还是希望进一步提高自己汉语水平的学习者，深入了解和练习拼音声调都将对你大有裨益。希望通过本文的介绍，能让你对汉语拼音声调有更深的认识，并激发你对汉语学习的兴趣。</w:t>
      </w:r>
    </w:p>
    <w:p w14:paraId="51A943F2" w14:textId="77777777" w:rsidR="006A12D1" w:rsidRDefault="006A12D1">
      <w:pPr>
        <w:rPr>
          <w:rFonts w:hint="eastAsia"/>
        </w:rPr>
      </w:pPr>
    </w:p>
    <w:p w14:paraId="59554EA5" w14:textId="77777777" w:rsidR="006A12D1" w:rsidRDefault="006A12D1">
      <w:pPr>
        <w:rPr>
          <w:rFonts w:hint="eastAsia"/>
        </w:rPr>
      </w:pPr>
    </w:p>
    <w:p w14:paraId="0CE9C9E1" w14:textId="77777777" w:rsidR="006A12D1" w:rsidRDefault="006A1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A812B" w14:textId="5CB7A961" w:rsidR="00944947" w:rsidRDefault="00944947"/>
    <w:sectPr w:rsidR="00944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47"/>
    <w:rsid w:val="006A12D1"/>
    <w:rsid w:val="009449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4CE4-00CA-454A-9A13-60CA6E4E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