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FF85B" w14:textId="77777777" w:rsidR="00B74182" w:rsidRDefault="00B74182">
      <w:pPr>
        <w:rPr>
          <w:rFonts w:hint="eastAsia"/>
        </w:rPr>
      </w:pPr>
    </w:p>
    <w:p w14:paraId="78BE3AB1" w14:textId="77777777" w:rsidR="00B74182" w:rsidRDefault="00B74182">
      <w:pPr>
        <w:rPr>
          <w:rFonts w:hint="eastAsia"/>
        </w:rPr>
      </w:pPr>
      <w:r>
        <w:rPr>
          <w:rFonts w:hint="eastAsia"/>
        </w:rPr>
        <w:t>啾啾吟的拼音</w:t>
      </w:r>
    </w:p>
    <w:p w14:paraId="56B92AC9" w14:textId="77777777" w:rsidR="00B74182" w:rsidRDefault="00B74182">
      <w:pPr>
        <w:rPr>
          <w:rFonts w:hint="eastAsia"/>
        </w:rPr>
      </w:pPr>
      <w:r>
        <w:rPr>
          <w:rFonts w:hint="eastAsia"/>
        </w:rPr>
        <w:t>啾啾吟，这一词语在现代汉语中并不常见，其拼音为“jiū jiū yín”。其中，“啾”字的拼音是“jiū”，意指鸟鸣声；“吟”则是“yín”，通常指的是吟诵、吟诗等动作。然而，将这三个字组合在一起，并没有直接对应的特定含义或成语。它更像是一个富有诗意的创造，用来描述某种意境或场景。</w:t>
      </w:r>
    </w:p>
    <w:p w14:paraId="7BE3FCC1" w14:textId="77777777" w:rsidR="00B74182" w:rsidRDefault="00B74182">
      <w:pPr>
        <w:rPr>
          <w:rFonts w:hint="eastAsia"/>
        </w:rPr>
      </w:pPr>
    </w:p>
    <w:p w14:paraId="4D267012" w14:textId="77777777" w:rsidR="00B74182" w:rsidRDefault="00B74182">
      <w:pPr>
        <w:rPr>
          <w:rFonts w:hint="eastAsia"/>
        </w:rPr>
      </w:pPr>
    </w:p>
    <w:p w14:paraId="450D8864" w14:textId="77777777" w:rsidR="00B74182" w:rsidRDefault="00B74182">
      <w:pPr>
        <w:rPr>
          <w:rFonts w:hint="eastAsia"/>
        </w:rPr>
      </w:pPr>
      <w:r>
        <w:rPr>
          <w:rFonts w:hint="eastAsia"/>
        </w:rPr>
        <w:t>啾啾——自然界的和谐之音</w:t>
      </w:r>
    </w:p>
    <w:p w14:paraId="313D2BF9" w14:textId="77777777" w:rsidR="00B74182" w:rsidRDefault="00B74182">
      <w:pPr>
        <w:rPr>
          <w:rFonts w:hint="eastAsia"/>
        </w:rPr>
      </w:pPr>
      <w:r>
        <w:rPr>
          <w:rFonts w:hint="eastAsia"/>
        </w:rPr>
        <w:t>在大自然中，“啾啾”是一种常见的声音，特别是在清晨或傍晚时分，当鸟类开始觅食或是返回巢穴时发出的声音。这种声音不仅传达了生物间的信息交流，也为人们带来了宁静与和谐的感觉。在中国古代文学作品中，“啾啾”常被用来描绘田园风光中的自然之声，如《诗经》中就有许多关于鸟鸣的描写，体现了古人对自然界细致入微的观察和热爱。</w:t>
      </w:r>
    </w:p>
    <w:p w14:paraId="54A3E22B" w14:textId="77777777" w:rsidR="00B74182" w:rsidRDefault="00B74182">
      <w:pPr>
        <w:rPr>
          <w:rFonts w:hint="eastAsia"/>
        </w:rPr>
      </w:pPr>
    </w:p>
    <w:p w14:paraId="61E56DB7" w14:textId="77777777" w:rsidR="00B74182" w:rsidRDefault="00B74182">
      <w:pPr>
        <w:rPr>
          <w:rFonts w:hint="eastAsia"/>
        </w:rPr>
      </w:pPr>
    </w:p>
    <w:p w14:paraId="06102F13" w14:textId="77777777" w:rsidR="00B74182" w:rsidRDefault="00B74182">
      <w:pPr>
        <w:rPr>
          <w:rFonts w:hint="eastAsia"/>
        </w:rPr>
      </w:pPr>
      <w:r>
        <w:rPr>
          <w:rFonts w:hint="eastAsia"/>
        </w:rPr>
        <w:t>吟——诗歌的灵魂</w:t>
      </w:r>
    </w:p>
    <w:p w14:paraId="061EF056" w14:textId="77777777" w:rsidR="00B74182" w:rsidRDefault="00B74182">
      <w:pPr>
        <w:rPr>
          <w:rFonts w:hint="eastAsia"/>
        </w:rPr>
      </w:pPr>
      <w:r>
        <w:rPr>
          <w:rFonts w:hint="eastAsia"/>
        </w:rPr>
        <w:t>“吟”作为一种表达方式，历史悠久，可以追溯到中国古代文人墨客的生活之中。无论是抒发个人情感，还是赞美自然美景，“吟”都承载着深厚的文化内涵。古人在吟诗时，往往伴随着音乐，通过抑扬顿挫的语调来增强诗歌的艺术感染力。这种传统一直延续至今，成为了中华文化不可或缺的一部分。</w:t>
      </w:r>
    </w:p>
    <w:p w14:paraId="738605C8" w14:textId="77777777" w:rsidR="00B74182" w:rsidRDefault="00B74182">
      <w:pPr>
        <w:rPr>
          <w:rFonts w:hint="eastAsia"/>
        </w:rPr>
      </w:pPr>
    </w:p>
    <w:p w14:paraId="3B7F0EEE" w14:textId="77777777" w:rsidR="00B74182" w:rsidRDefault="00B74182">
      <w:pPr>
        <w:rPr>
          <w:rFonts w:hint="eastAsia"/>
        </w:rPr>
      </w:pPr>
    </w:p>
    <w:p w14:paraId="21E1B641" w14:textId="77777777" w:rsidR="00B74182" w:rsidRDefault="00B74182">
      <w:pPr>
        <w:rPr>
          <w:rFonts w:hint="eastAsia"/>
        </w:rPr>
      </w:pPr>
      <w:r>
        <w:rPr>
          <w:rFonts w:hint="eastAsia"/>
        </w:rPr>
        <w:t>啾啾吟——融合自然与人文的美妙乐章</w:t>
      </w:r>
    </w:p>
    <w:p w14:paraId="05EB18DA" w14:textId="77777777" w:rsidR="00B74182" w:rsidRDefault="00B74182">
      <w:pPr>
        <w:rPr>
          <w:rFonts w:hint="eastAsia"/>
        </w:rPr>
      </w:pPr>
      <w:r>
        <w:rPr>
          <w:rFonts w:hint="eastAsia"/>
        </w:rPr>
        <w:t>将“啾啾”与“吟”结合，仿佛是在讲述一个人与自然和谐共存的故事。在这个快节奏的时代里，这样的组合提醒我们放慢脚步，去聆听周围的世界，感受那些被忽视的美好。无论是在公园散步时听到的鸟鸣，还是夜晚独自一人的低吟浅唱，都是生活中的小确幸。通过“啾啾吟”，我们可以找到内心的平静，体会到生活中简单而又深刻的快乐。</w:t>
      </w:r>
    </w:p>
    <w:p w14:paraId="52E6CD0C" w14:textId="77777777" w:rsidR="00B74182" w:rsidRDefault="00B74182">
      <w:pPr>
        <w:rPr>
          <w:rFonts w:hint="eastAsia"/>
        </w:rPr>
      </w:pPr>
    </w:p>
    <w:p w14:paraId="0B9D9913" w14:textId="77777777" w:rsidR="00B74182" w:rsidRDefault="00B74182">
      <w:pPr>
        <w:rPr>
          <w:rFonts w:hint="eastAsia"/>
        </w:rPr>
      </w:pPr>
    </w:p>
    <w:p w14:paraId="5D8EDFAB" w14:textId="77777777" w:rsidR="00B74182" w:rsidRDefault="00B74182">
      <w:pPr>
        <w:rPr>
          <w:rFonts w:hint="eastAsia"/>
        </w:rPr>
      </w:pPr>
      <w:r>
        <w:rPr>
          <w:rFonts w:hint="eastAsia"/>
        </w:rPr>
        <w:t>啾啾吟在现代社会的意义</w:t>
      </w:r>
    </w:p>
    <w:p w14:paraId="3BB11BC0" w14:textId="77777777" w:rsidR="00B74182" w:rsidRDefault="00B74182">
      <w:pPr>
        <w:rPr>
          <w:rFonts w:hint="eastAsia"/>
        </w:rPr>
      </w:pPr>
      <w:r>
        <w:rPr>
          <w:rFonts w:hint="eastAsia"/>
        </w:rPr>
        <w:t>虽然“啾啾吟”并非传统意义上的词汇，但它所蕴含的意义却能引发人们的深思。在全球化快速发展的今天，环境保护意识日益增强，人们越来越重视与自然的联系。“啾啾吟”不仅仅是一个词组，更是一种呼唤，呼吁大家珍惜身边的每一份美好，保护我们的地球家园。同时，它也象征着一种生活方式，鼓励我们在忙碌的生活中寻找片刻宁静，用心去感受世界的美好。</w:t>
      </w:r>
    </w:p>
    <w:p w14:paraId="6A131CEA" w14:textId="77777777" w:rsidR="00B74182" w:rsidRDefault="00B74182">
      <w:pPr>
        <w:rPr>
          <w:rFonts w:hint="eastAsia"/>
        </w:rPr>
      </w:pPr>
    </w:p>
    <w:p w14:paraId="621807D4" w14:textId="77777777" w:rsidR="00B74182" w:rsidRDefault="00B74182">
      <w:pPr>
        <w:rPr>
          <w:rFonts w:hint="eastAsia"/>
        </w:rPr>
      </w:pPr>
    </w:p>
    <w:p w14:paraId="1785E9B6" w14:textId="77777777" w:rsidR="00B74182" w:rsidRDefault="00B741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4DB225" w14:textId="4EF13B8A" w:rsidR="00840777" w:rsidRDefault="00840777"/>
    <w:sectPr w:rsidR="008407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777"/>
    <w:rsid w:val="00840777"/>
    <w:rsid w:val="00B33637"/>
    <w:rsid w:val="00B7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67FD09-0F64-4810-92C4-93953E5CA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07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0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07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07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07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07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07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07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07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07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07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07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07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07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07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07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07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07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07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0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07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07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0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07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07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07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07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07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07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