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DDA4" w14:textId="77777777" w:rsidR="0068293E" w:rsidRDefault="0068293E">
      <w:pPr>
        <w:rPr>
          <w:rFonts w:hint="eastAsia"/>
        </w:rPr>
      </w:pPr>
    </w:p>
    <w:p w14:paraId="59C6EE24" w14:textId="77777777" w:rsidR="0068293E" w:rsidRDefault="0068293E">
      <w:pPr>
        <w:rPr>
          <w:rFonts w:hint="eastAsia"/>
        </w:rPr>
      </w:pPr>
      <w:r>
        <w:rPr>
          <w:rFonts w:hint="eastAsia"/>
        </w:rPr>
        <w:t>哽的拼音</w:t>
      </w:r>
    </w:p>
    <w:p w14:paraId="128111D5" w14:textId="77777777" w:rsidR="0068293E" w:rsidRDefault="0068293E">
      <w:pPr>
        <w:rPr>
          <w:rFonts w:hint="eastAsia"/>
        </w:rPr>
      </w:pPr>
      <w:r>
        <w:rPr>
          <w:rFonts w:hint="eastAsia"/>
        </w:rPr>
        <w:t>“哽”这个字在汉语中的拼音是“gěng”。它是一个多义词，但最为人熟知的意思是指因为情绪激动或食物卡住喉咙而发出的声音或状态。比如，在极度悲伤时，人们可能会哽咽；在吃东西不小心时，也可能出现哽噎的情况。</w:t>
      </w:r>
    </w:p>
    <w:p w14:paraId="1983C4B1" w14:textId="77777777" w:rsidR="0068293E" w:rsidRDefault="0068293E">
      <w:pPr>
        <w:rPr>
          <w:rFonts w:hint="eastAsia"/>
        </w:rPr>
      </w:pPr>
    </w:p>
    <w:p w14:paraId="57373AE5" w14:textId="77777777" w:rsidR="0068293E" w:rsidRDefault="0068293E">
      <w:pPr>
        <w:rPr>
          <w:rFonts w:hint="eastAsia"/>
        </w:rPr>
      </w:pPr>
    </w:p>
    <w:p w14:paraId="03539B7A" w14:textId="77777777" w:rsidR="0068293E" w:rsidRDefault="0068293E">
      <w:pPr>
        <w:rPr>
          <w:rFonts w:hint="eastAsia"/>
        </w:rPr>
      </w:pPr>
      <w:r>
        <w:rPr>
          <w:rFonts w:hint="eastAsia"/>
        </w:rPr>
        <w:t>情感表达中的哽咽</w:t>
      </w:r>
    </w:p>
    <w:p w14:paraId="097D48E4" w14:textId="77777777" w:rsidR="0068293E" w:rsidRDefault="0068293E">
      <w:pPr>
        <w:rPr>
          <w:rFonts w:hint="eastAsia"/>
        </w:rPr>
      </w:pPr>
      <w:r>
        <w:rPr>
          <w:rFonts w:hint="eastAsia"/>
        </w:rPr>
        <w:t>在表达情感方面，“哽”通常与哭泣联系在一起，特别是当人们试图抑制自己的泪水和声音的时候。这种情感上的“哽咽”往往比直接的哭泣更能触动人心，因为它传达了更为深沉、复杂的情感——可能是压抑已久的痛苦、难以言表的失落或者是对某种强烈感情的克制。</w:t>
      </w:r>
    </w:p>
    <w:p w14:paraId="1A8D0505" w14:textId="77777777" w:rsidR="0068293E" w:rsidRDefault="0068293E">
      <w:pPr>
        <w:rPr>
          <w:rFonts w:hint="eastAsia"/>
        </w:rPr>
      </w:pPr>
    </w:p>
    <w:p w14:paraId="1DA4EC5C" w14:textId="77777777" w:rsidR="0068293E" w:rsidRDefault="0068293E">
      <w:pPr>
        <w:rPr>
          <w:rFonts w:hint="eastAsia"/>
        </w:rPr>
      </w:pPr>
    </w:p>
    <w:p w14:paraId="03B54A44" w14:textId="77777777" w:rsidR="0068293E" w:rsidRDefault="0068293E">
      <w:pPr>
        <w:rPr>
          <w:rFonts w:hint="eastAsia"/>
        </w:rPr>
      </w:pPr>
      <w:r>
        <w:rPr>
          <w:rFonts w:hint="eastAsia"/>
        </w:rPr>
        <w:t>生理现象中的哽噎</w:t>
      </w:r>
    </w:p>
    <w:p w14:paraId="00F8D84C" w14:textId="77777777" w:rsidR="0068293E" w:rsidRDefault="0068293E">
      <w:pPr>
        <w:rPr>
          <w:rFonts w:hint="eastAsia"/>
        </w:rPr>
      </w:pPr>
      <w:r>
        <w:rPr>
          <w:rFonts w:hint="eastAsia"/>
        </w:rPr>
        <w:t>从生理角度看，“哽”还可以指食物或其他物体意外地卡在食道中，导致呼吸困难或无法吞咽的现象。这种情况需要立即处理，以防造成更严重的健康问题。在生活中，为了避免发生哽噎，我们应该细嚼慢咽，并且避免在说话或大笑时进食。</w:t>
      </w:r>
    </w:p>
    <w:p w14:paraId="2B30785B" w14:textId="77777777" w:rsidR="0068293E" w:rsidRDefault="0068293E">
      <w:pPr>
        <w:rPr>
          <w:rFonts w:hint="eastAsia"/>
        </w:rPr>
      </w:pPr>
    </w:p>
    <w:p w14:paraId="16A3E95E" w14:textId="77777777" w:rsidR="0068293E" w:rsidRDefault="0068293E">
      <w:pPr>
        <w:rPr>
          <w:rFonts w:hint="eastAsia"/>
        </w:rPr>
      </w:pPr>
    </w:p>
    <w:p w14:paraId="0E1685AE" w14:textId="77777777" w:rsidR="0068293E" w:rsidRDefault="0068293E">
      <w:pPr>
        <w:rPr>
          <w:rFonts w:hint="eastAsia"/>
        </w:rPr>
      </w:pPr>
      <w:r>
        <w:rPr>
          <w:rFonts w:hint="eastAsia"/>
        </w:rPr>
        <w:t>文化作品中的体现</w:t>
      </w:r>
    </w:p>
    <w:p w14:paraId="25B6FEA5" w14:textId="77777777" w:rsidR="0068293E" w:rsidRDefault="0068293E">
      <w:pPr>
        <w:rPr>
          <w:rFonts w:hint="eastAsia"/>
        </w:rPr>
      </w:pPr>
      <w:r>
        <w:rPr>
          <w:rFonts w:hint="eastAsia"/>
        </w:rPr>
        <w:t>在文学作品、电影、电视剧等文化产品中，“哽”这一行为常常被用来增强角色的深度和故事的情感层次。通过细腻地描绘人物因情感激动而哽咽的场景，创作者能够更加生动地展现角色的内心世界，使观众或读者更容易产生共鸣。</w:t>
      </w:r>
    </w:p>
    <w:p w14:paraId="405007F0" w14:textId="77777777" w:rsidR="0068293E" w:rsidRDefault="0068293E">
      <w:pPr>
        <w:rPr>
          <w:rFonts w:hint="eastAsia"/>
        </w:rPr>
      </w:pPr>
    </w:p>
    <w:p w14:paraId="06325CD7" w14:textId="77777777" w:rsidR="0068293E" w:rsidRDefault="0068293E">
      <w:pPr>
        <w:rPr>
          <w:rFonts w:hint="eastAsia"/>
        </w:rPr>
      </w:pPr>
    </w:p>
    <w:p w14:paraId="576D628A" w14:textId="77777777" w:rsidR="0068293E" w:rsidRDefault="0068293E">
      <w:pPr>
        <w:rPr>
          <w:rFonts w:hint="eastAsia"/>
        </w:rPr>
      </w:pPr>
      <w:r>
        <w:rPr>
          <w:rFonts w:hint="eastAsia"/>
        </w:rPr>
        <w:t>社会意义</w:t>
      </w:r>
    </w:p>
    <w:p w14:paraId="671D9EAF" w14:textId="77777777" w:rsidR="0068293E" w:rsidRDefault="0068293E">
      <w:pPr>
        <w:rPr>
          <w:rFonts w:hint="eastAsia"/>
        </w:rPr>
      </w:pPr>
      <w:r>
        <w:rPr>
          <w:rFonts w:hint="eastAsia"/>
        </w:rPr>
        <w:t>在社会交往中，理解和关心他人的“哽咽”，不仅仅是对他人情感的一种尊重，也是构建和谐人际关系的重要方式之一。适时地给予安慰和支持，可以帮助那些正在经历艰难时刻的人们感到温暖和力量。</w:t>
      </w:r>
    </w:p>
    <w:p w14:paraId="008829D0" w14:textId="77777777" w:rsidR="0068293E" w:rsidRDefault="0068293E">
      <w:pPr>
        <w:rPr>
          <w:rFonts w:hint="eastAsia"/>
        </w:rPr>
      </w:pPr>
    </w:p>
    <w:p w14:paraId="074AEE08" w14:textId="77777777" w:rsidR="0068293E" w:rsidRDefault="0068293E">
      <w:pPr>
        <w:rPr>
          <w:rFonts w:hint="eastAsia"/>
        </w:rPr>
      </w:pPr>
    </w:p>
    <w:p w14:paraId="1C906973" w14:textId="77777777" w:rsidR="0068293E" w:rsidRDefault="0068293E">
      <w:pPr>
        <w:rPr>
          <w:rFonts w:hint="eastAsia"/>
        </w:rPr>
      </w:pPr>
      <w:r>
        <w:rPr>
          <w:rFonts w:hint="eastAsia"/>
        </w:rPr>
        <w:t>最后的总结</w:t>
      </w:r>
    </w:p>
    <w:p w14:paraId="4CAD615D" w14:textId="77777777" w:rsidR="0068293E" w:rsidRDefault="0068293E">
      <w:pPr>
        <w:rPr>
          <w:rFonts w:hint="eastAsia"/>
        </w:rPr>
      </w:pPr>
      <w:r>
        <w:rPr>
          <w:rFonts w:hint="eastAsia"/>
        </w:rPr>
        <w:t>无论是作为情感表达的一部分，还是作为生理反应的描述，“哽”的含义丰富多样，反映了人类生活中的多个层面。通过对这一词语的理解和应用，我们不仅能够更好地表达自己，也能够更加敏锐地感知他人的情绪变化，从而促进彼此之间的沟通和理解。</w:t>
      </w:r>
    </w:p>
    <w:p w14:paraId="04765724" w14:textId="77777777" w:rsidR="0068293E" w:rsidRDefault="0068293E">
      <w:pPr>
        <w:rPr>
          <w:rFonts w:hint="eastAsia"/>
        </w:rPr>
      </w:pPr>
    </w:p>
    <w:p w14:paraId="698F5310" w14:textId="77777777" w:rsidR="0068293E" w:rsidRDefault="0068293E">
      <w:pPr>
        <w:rPr>
          <w:rFonts w:hint="eastAsia"/>
        </w:rPr>
      </w:pPr>
    </w:p>
    <w:p w14:paraId="57C6A20E" w14:textId="77777777" w:rsidR="0068293E" w:rsidRDefault="0068293E">
      <w:pPr>
        <w:rPr>
          <w:rFonts w:hint="eastAsia"/>
        </w:rPr>
      </w:pPr>
      <w:r>
        <w:rPr>
          <w:rFonts w:hint="eastAsia"/>
        </w:rPr>
        <w:t>本文是由每日作文网(2345lzwz.com)为大家创作</w:t>
      </w:r>
    </w:p>
    <w:p w14:paraId="1C95F1C3" w14:textId="3A728E37" w:rsidR="003E6D44" w:rsidRDefault="003E6D44"/>
    <w:sectPr w:rsidR="003E6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3E6D44"/>
    <w:rsid w:val="0068293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811AF-486E-45E1-A686-CBCDFBC1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D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D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D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D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D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D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D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D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D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D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D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D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D44"/>
    <w:rPr>
      <w:rFonts w:cstheme="majorBidi"/>
      <w:color w:val="2F5496" w:themeColor="accent1" w:themeShade="BF"/>
      <w:sz w:val="28"/>
      <w:szCs w:val="28"/>
    </w:rPr>
  </w:style>
  <w:style w:type="character" w:customStyle="1" w:styleId="50">
    <w:name w:val="标题 5 字符"/>
    <w:basedOn w:val="a0"/>
    <w:link w:val="5"/>
    <w:uiPriority w:val="9"/>
    <w:semiHidden/>
    <w:rsid w:val="003E6D44"/>
    <w:rPr>
      <w:rFonts w:cstheme="majorBidi"/>
      <w:color w:val="2F5496" w:themeColor="accent1" w:themeShade="BF"/>
      <w:sz w:val="24"/>
    </w:rPr>
  </w:style>
  <w:style w:type="character" w:customStyle="1" w:styleId="60">
    <w:name w:val="标题 6 字符"/>
    <w:basedOn w:val="a0"/>
    <w:link w:val="6"/>
    <w:uiPriority w:val="9"/>
    <w:semiHidden/>
    <w:rsid w:val="003E6D44"/>
    <w:rPr>
      <w:rFonts w:cstheme="majorBidi"/>
      <w:b/>
      <w:bCs/>
      <w:color w:val="2F5496" w:themeColor="accent1" w:themeShade="BF"/>
    </w:rPr>
  </w:style>
  <w:style w:type="character" w:customStyle="1" w:styleId="70">
    <w:name w:val="标题 7 字符"/>
    <w:basedOn w:val="a0"/>
    <w:link w:val="7"/>
    <w:uiPriority w:val="9"/>
    <w:semiHidden/>
    <w:rsid w:val="003E6D44"/>
    <w:rPr>
      <w:rFonts w:cstheme="majorBidi"/>
      <w:b/>
      <w:bCs/>
      <w:color w:val="595959" w:themeColor="text1" w:themeTint="A6"/>
    </w:rPr>
  </w:style>
  <w:style w:type="character" w:customStyle="1" w:styleId="80">
    <w:name w:val="标题 8 字符"/>
    <w:basedOn w:val="a0"/>
    <w:link w:val="8"/>
    <w:uiPriority w:val="9"/>
    <w:semiHidden/>
    <w:rsid w:val="003E6D44"/>
    <w:rPr>
      <w:rFonts w:cstheme="majorBidi"/>
      <w:color w:val="595959" w:themeColor="text1" w:themeTint="A6"/>
    </w:rPr>
  </w:style>
  <w:style w:type="character" w:customStyle="1" w:styleId="90">
    <w:name w:val="标题 9 字符"/>
    <w:basedOn w:val="a0"/>
    <w:link w:val="9"/>
    <w:uiPriority w:val="9"/>
    <w:semiHidden/>
    <w:rsid w:val="003E6D44"/>
    <w:rPr>
      <w:rFonts w:eastAsiaTheme="majorEastAsia" w:cstheme="majorBidi"/>
      <w:color w:val="595959" w:themeColor="text1" w:themeTint="A6"/>
    </w:rPr>
  </w:style>
  <w:style w:type="paragraph" w:styleId="a3">
    <w:name w:val="Title"/>
    <w:basedOn w:val="a"/>
    <w:next w:val="a"/>
    <w:link w:val="a4"/>
    <w:uiPriority w:val="10"/>
    <w:qFormat/>
    <w:rsid w:val="003E6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D44"/>
    <w:pPr>
      <w:spacing w:before="160"/>
      <w:jc w:val="center"/>
    </w:pPr>
    <w:rPr>
      <w:i/>
      <w:iCs/>
      <w:color w:val="404040" w:themeColor="text1" w:themeTint="BF"/>
    </w:rPr>
  </w:style>
  <w:style w:type="character" w:customStyle="1" w:styleId="a8">
    <w:name w:val="引用 字符"/>
    <w:basedOn w:val="a0"/>
    <w:link w:val="a7"/>
    <w:uiPriority w:val="29"/>
    <w:rsid w:val="003E6D44"/>
    <w:rPr>
      <w:i/>
      <w:iCs/>
      <w:color w:val="404040" w:themeColor="text1" w:themeTint="BF"/>
    </w:rPr>
  </w:style>
  <w:style w:type="paragraph" w:styleId="a9">
    <w:name w:val="List Paragraph"/>
    <w:basedOn w:val="a"/>
    <w:uiPriority w:val="34"/>
    <w:qFormat/>
    <w:rsid w:val="003E6D44"/>
    <w:pPr>
      <w:ind w:left="720"/>
      <w:contextualSpacing/>
    </w:pPr>
  </w:style>
  <w:style w:type="character" w:styleId="aa">
    <w:name w:val="Intense Emphasis"/>
    <w:basedOn w:val="a0"/>
    <w:uiPriority w:val="21"/>
    <w:qFormat/>
    <w:rsid w:val="003E6D44"/>
    <w:rPr>
      <w:i/>
      <w:iCs/>
      <w:color w:val="2F5496" w:themeColor="accent1" w:themeShade="BF"/>
    </w:rPr>
  </w:style>
  <w:style w:type="paragraph" w:styleId="ab">
    <w:name w:val="Intense Quote"/>
    <w:basedOn w:val="a"/>
    <w:next w:val="a"/>
    <w:link w:val="ac"/>
    <w:uiPriority w:val="30"/>
    <w:qFormat/>
    <w:rsid w:val="003E6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D44"/>
    <w:rPr>
      <w:i/>
      <w:iCs/>
      <w:color w:val="2F5496" w:themeColor="accent1" w:themeShade="BF"/>
    </w:rPr>
  </w:style>
  <w:style w:type="character" w:styleId="ad">
    <w:name w:val="Intense Reference"/>
    <w:basedOn w:val="a0"/>
    <w:uiPriority w:val="32"/>
    <w:qFormat/>
    <w:rsid w:val="003E6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