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832FB" w14:textId="77777777" w:rsidR="008014C1" w:rsidRDefault="008014C1">
      <w:pPr>
        <w:rPr>
          <w:rFonts w:hint="eastAsia"/>
        </w:rPr>
      </w:pPr>
    </w:p>
    <w:p w14:paraId="74E7CB77" w14:textId="77777777" w:rsidR="008014C1" w:rsidRDefault="008014C1">
      <w:pPr>
        <w:rPr>
          <w:rFonts w:hint="eastAsia"/>
        </w:rPr>
      </w:pPr>
      <w:r>
        <w:rPr>
          <w:rFonts w:hint="eastAsia"/>
        </w:rPr>
        <w:t>合上用英语怎么拼</w:t>
      </w:r>
    </w:p>
    <w:p w14:paraId="68A3F9E1" w14:textId="77777777" w:rsidR="008014C1" w:rsidRDefault="008014C1">
      <w:pPr>
        <w:rPr>
          <w:rFonts w:hint="eastAsia"/>
        </w:rPr>
      </w:pPr>
      <w:r>
        <w:rPr>
          <w:rFonts w:hint="eastAsia"/>
        </w:rPr>
        <w:t>在学习英语的过程中，经常会遇到一些中文特有的词汇或短语，让人好奇它们在英语中的对应表达。比如，“合上”这个日常生活中频繁使用的词语，在英文中该如何准确地表达呢？本文将详细介绍“合上”的几种常见翻译方法及其使用场景。</w:t>
      </w:r>
    </w:p>
    <w:p w14:paraId="6709C0B0" w14:textId="77777777" w:rsidR="008014C1" w:rsidRDefault="008014C1">
      <w:pPr>
        <w:rPr>
          <w:rFonts w:hint="eastAsia"/>
        </w:rPr>
      </w:pPr>
    </w:p>
    <w:p w14:paraId="28FF62A6" w14:textId="77777777" w:rsidR="008014C1" w:rsidRDefault="008014C1">
      <w:pPr>
        <w:rPr>
          <w:rFonts w:hint="eastAsia"/>
        </w:rPr>
      </w:pPr>
    </w:p>
    <w:p w14:paraId="6A88E963" w14:textId="77777777" w:rsidR="008014C1" w:rsidRDefault="008014C1">
      <w:pPr>
        <w:rPr>
          <w:rFonts w:hint="eastAsia"/>
        </w:rPr>
      </w:pPr>
      <w:r>
        <w:rPr>
          <w:rFonts w:hint="eastAsia"/>
        </w:rPr>
        <w:t>基本翻译：“Close”和“Shut”</w:t>
      </w:r>
    </w:p>
    <w:p w14:paraId="3B560C4A" w14:textId="77777777" w:rsidR="008014C1" w:rsidRDefault="008014C1">
      <w:pPr>
        <w:rPr>
          <w:rFonts w:hint="eastAsia"/>
        </w:rPr>
      </w:pPr>
      <w:r>
        <w:rPr>
          <w:rFonts w:hint="eastAsia"/>
        </w:rPr>
        <w:t>最直接且常见的翻译是使用“close”或“shut”。这两个词都可以用来表示关闭某物的动作，但它们的使用场合略有不同。“Close”更常用也更为正式，适用于大多数情况下的关闭动作，如关门(close the door)、关窗(close the window)等。“Shut”则显得稍微口语化一些，有时带有一点急促的感觉，例如：Please shut the door quickly.（请快点把门关上）。</w:t>
      </w:r>
    </w:p>
    <w:p w14:paraId="11FA45FA" w14:textId="77777777" w:rsidR="008014C1" w:rsidRDefault="008014C1">
      <w:pPr>
        <w:rPr>
          <w:rFonts w:hint="eastAsia"/>
        </w:rPr>
      </w:pPr>
    </w:p>
    <w:p w14:paraId="4D5D5481" w14:textId="77777777" w:rsidR="008014C1" w:rsidRDefault="008014C1">
      <w:pPr>
        <w:rPr>
          <w:rFonts w:hint="eastAsia"/>
        </w:rPr>
      </w:pPr>
    </w:p>
    <w:p w14:paraId="0D4AFCD3" w14:textId="77777777" w:rsidR="008014C1" w:rsidRDefault="008014C1">
      <w:pPr>
        <w:rPr>
          <w:rFonts w:hint="eastAsia"/>
        </w:rPr>
      </w:pPr>
      <w:r>
        <w:rPr>
          <w:rFonts w:hint="eastAsia"/>
        </w:rPr>
        <w:t>特定情境下的应用</w:t>
      </w:r>
    </w:p>
    <w:p w14:paraId="7C492582" w14:textId="77777777" w:rsidR="008014C1" w:rsidRDefault="008014C1">
      <w:pPr>
        <w:rPr>
          <w:rFonts w:hint="eastAsia"/>
        </w:rPr>
      </w:pPr>
      <w:r>
        <w:rPr>
          <w:rFonts w:hint="eastAsia"/>
        </w:rPr>
        <w:t>然而，“合上”在不同的语境下可能需要使用不同的英文单词来表达。例如，当我们说到合上一本书(close a book)，这里使用“close”就非常合适。但如果是在说合上眼睛(shut/close one's eyes)，两个词都适用，不过“shut”可能会更多地出现在口语中。对于电子设备来说，像合上笔记本电脑(laptop)，通常会用“close”来描述这一动作。</w:t>
      </w:r>
    </w:p>
    <w:p w14:paraId="7824B2B4" w14:textId="77777777" w:rsidR="008014C1" w:rsidRDefault="008014C1">
      <w:pPr>
        <w:rPr>
          <w:rFonts w:hint="eastAsia"/>
        </w:rPr>
      </w:pPr>
    </w:p>
    <w:p w14:paraId="207CFFB1" w14:textId="77777777" w:rsidR="008014C1" w:rsidRDefault="008014C1">
      <w:pPr>
        <w:rPr>
          <w:rFonts w:hint="eastAsia"/>
        </w:rPr>
      </w:pPr>
    </w:p>
    <w:p w14:paraId="584A18D0" w14:textId="77777777" w:rsidR="008014C1" w:rsidRDefault="008014C1">
      <w:pPr>
        <w:rPr>
          <w:rFonts w:hint="eastAsia"/>
        </w:rPr>
      </w:pPr>
      <w:r>
        <w:rPr>
          <w:rFonts w:hint="eastAsia"/>
        </w:rPr>
        <w:t>扩展含义与习语</w:t>
      </w:r>
    </w:p>
    <w:p w14:paraId="751DF7A6" w14:textId="77777777" w:rsidR="008014C1" w:rsidRDefault="008014C1">
      <w:pPr>
        <w:rPr>
          <w:rFonts w:hint="eastAsia"/>
        </w:rPr>
      </w:pPr>
      <w:r>
        <w:rPr>
          <w:rFonts w:hint="eastAsia"/>
        </w:rPr>
        <w:t>除了字面意义上的“合上”，在某些情况下，“合上”还可以引申为结束某种状态或活动的意思。例如，会议结束了可以说成The meeting is closed；或者一段关系的终结可以用close off来形容。英语中也有许多包含“close”或“shut”的习语，如shut up(闭嘴)、close ranks(团结一致)等，这些习语丰富了语言的表现力，同时也增加了学习的乐趣。</w:t>
      </w:r>
    </w:p>
    <w:p w14:paraId="748E95C3" w14:textId="77777777" w:rsidR="008014C1" w:rsidRDefault="008014C1">
      <w:pPr>
        <w:rPr>
          <w:rFonts w:hint="eastAsia"/>
        </w:rPr>
      </w:pPr>
    </w:p>
    <w:p w14:paraId="30E348EA" w14:textId="77777777" w:rsidR="008014C1" w:rsidRDefault="008014C1">
      <w:pPr>
        <w:rPr>
          <w:rFonts w:hint="eastAsia"/>
        </w:rPr>
      </w:pPr>
    </w:p>
    <w:p w14:paraId="7C9F9B03" w14:textId="77777777" w:rsidR="008014C1" w:rsidRDefault="008014C1">
      <w:pPr>
        <w:rPr>
          <w:rFonts w:hint="eastAsia"/>
        </w:rPr>
      </w:pPr>
      <w:r>
        <w:rPr>
          <w:rFonts w:hint="eastAsia"/>
        </w:rPr>
        <w:t>最后的总结</w:t>
      </w:r>
    </w:p>
    <w:p w14:paraId="060D8A38" w14:textId="77777777" w:rsidR="008014C1" w:rsidRDefault="008014C1">
      <w:pPr>
        <w:rPr>
          <w:rFonts w:hint="eastAsia"/>
        </w:rPr>
      </w:pPr>
      <w:r>
        <w:rPr>
          <w:rFonts w:hint="eastAsia"/>
        </w:rPr>
        <w:lastRenderedPageBreak/>
        <w:t>“合上”在英语中最常用的翻译就是“close”和“shut”，但在实际运用时还需要根据具体的上下文环境来选择最合适的词汇。通过理解这些细微差别，不仅能提高我们的英语水平，还能让我们在跨文化交流中更加自如地表达自己。希望这篇文章能帮助你在学习英语的路上走得更远。</w:t>
      </w:r>
    </w:p>
    <w:p w14:paraId="474D4FC6" w14:textId="77777777" w:rsidR="008014C1" w:rsidRDefault="008014C1">
      <w:pPr>
        <w:rPr>
          <w:rFonts w:hint="eastAsia"/>
        </w:rPr>
      </w:pPr>
    </w:p>
    <w:p w14:paraId="491BB258" w14:textId="77777777" w:rsidR="008014C1" w:rsidRDefault="008014C1">
      <w:pPr>
        <w:rPr>
          <w:rFonts w:hint="eastAsia"/>
        </w:rPr>
      </w:pPr>
    </w:p>
    <w:p w14:paraId="75A77A52" w14:textId="77777777" w:rsidR="008014C1" w:rsidRDefault="008014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1D0B7" w14:textId="4695A353" w:rsidR="00F05613" w:rsidRDefault="00F05613"/>
    <w:sectPr w:rsidR="00F05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13"/>
    <w:rsid w:val="008014C1"/>
    <w:rsid w:val="00B33637"/>
    <w:rsid w:val="00F0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487BA-BF33-4897-AC2E-44EC9A22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