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D8F3" w14:textId="77777777" w:rsidR="0051334C" w:rsidRDefault="0051334C">
      <w:pPr>
        <w:rPr>
          <w:rFonts w:hint="eastAsia"/>
        </w:rPr>
      </w:pPr>
      <w:r>
        <w:rPr>
          <w:rFonts w:hint="eastAsia"/>
        </w:rPr>
        <w:t>古诗《瀑布》施肩吾的拼音</w:t>
      </w:r>
    </w:p>
    <w:p w14:paraId="42756F10" w14:textId="77777777" w:rsidR="0051334C" w:rsidRDefault="0051334C">
      <w:pPr>
        <w:rPr>
          <w:rFonts w:hint="eastAsia"/>
        </w:rPr>
      </w:pPr>
      <w:r>
        <w:rPr>
          <w:rFonts w:hint="eastAsia"/>
        </w:rPr>
        <w:t>在中华文化的长河中，诗歌作为其中的一颗璀璨明珠，承载了无数文人墨客的情感与思想。从《诗经》到唐宋诗词，再到明清的曲艺，每一首作品都是历史的一个缩影。而唐代诗人施肩吾所作的《瀑布》，则以其独特的视角和生动的语言描绘了一幅壮丽的自然画卷。这首诗的拼音标题为“Gu Shi 《Pù Bù》Shī Jiān Wú De Pīn Yīn”，让我们一起探索这首诗歌及其背后的故事。</w:t>
      </w:r>
    </w:p>
    <w:p w14:paraId="66253758" w14:textId="77777777" w:rsidR="0051334C" w:rsidRDefault="0051334C">
      <w:pPr>
        <w:rPr>
          <w:rFonts w:hint="eastAsia"/>
        </w:rPr>
      </w:pPr>
    </w:p>
    <w:p w14:paraId="0BB8321A" w14:textId="77777777" w:rsidR="0051334C" w:rsidRDefault="0051334C">
      <w:pPr>
        <w:rPr>
          <w:rFonts w:hint="eastAsia"/>
        </w:rPr>
      </w:pPr>
    </w:p>
    <w:p w14:paraId="645694A8" w14:textId="77777777" w:rsidR="0051334C" w:rsidRDefault="0051334C">
      <w:pPr>
        <w:rPr>
          <w:rFonts w:hint="eastAsia"/>
        </w:rPr>
      </w:pPr>
      <w:r>
        <w:rPr>
          <w:rFonts w:hint="eastAsia"/>
        </w:rPr>
        <w:t>施肩吾与他的时代</w:t>
      </w:r>
    </w:p>
    <w:p w14:paraId="737D3444" w14:textId="77777777" w:rsidR="0051334C" w:rsidRDefault="0051334C">
      <w:pPr>
        <w:rPr>
          <w:rFonts w:hint="eastAsia"/>
        </w:rPr>
      </w:pPr>
      <w:r>
        <w:rPr>
          <w:rFonts w:hint="eastAsia"/>
        </w:rPr>
        <w:t>施肩吾，这位生活在唐朝时期的诗人，并非是当时最著名的诗人之一，但他的作品却有着独特的魅力。他生活在一个文化繁荣、诗歌创作达到巅峰的时代。在这个时期，诗歌不仅是一种文学形式，更成为了人们表达情感、记录生活的重要方式。施肩吾的作品往往充满了对自然景物的细腻观察，以及对人生哲理的深刻思考。他的《瀑布》一诗便是这种风格的代表之作。</w:t>
      </w:r>
    </w:p>
    <w:p w14:paraId="48CA83EE" w14:textId="77777777" w:rsidR="0051334C" w:rsidRDefault="0051334C">
      <w:pPr>
        <w:rPr>
          <w:rFonts w:hint="eastAsia"/>
        </w:rPr>
      </w:pPr>
    </w:p>
    <w:p w14:paraId="15E2CC54" w14:textId="77777777" w:rsidR="0051334C" w:rsidRDefault="0051334C">
      <w:pPr>
        <w:rPr>
          <w:rFonts w:hint="eastAsia"/>
        </w:rPr>
      </w:pPr>
    </w:p>
    <w:p w14:paraId="0A1CD979" w14:textId="77777777" w:rsidR="0051334C" w:rsidRDefault="0051334C">
      <w:pPr>
        <w:rPr>
          <w:rFonts w:hint="eastAsia"/>
        </w:rPr>
      </w:pPr>
      <w:r>
        <w:rPr>
          <w:rFonts w:hint="eastAsia"/>
        </w:rPr>
        <w:t>《瀑布》的意境之美</w:t>
      </w:r>
    </w:p>
    <w:p w14:paraId="0E0B80C3" w14:textId="77777777" w:rsidR="0051334C" w:rsidRDefault="0051334C">
      <w:pPr>
        <w:rPr>
          <w:rFonts w:hint="eastAsia"/>
        </w:rPr>
      </w:pPr>
      <w:r>
        <w:rPr>
          <w:rFonts w:hint="eastAsia"/>
        </w:rPr>
        <w:t>《瀑布》这首诗以简洁而有力的文字描绘了瀑布的壮观景象：“豁然开石门，中有千尺练。”这几句诗简单地勾勒出了瀑布的轮廓，仿佛将读者带到了那片神奇的土地。施肩吾用“豁然”来形容瀑布出现时给人带来的突然感，而“千尺练”则形象地比喻了水流如白绸般飞泻而下的动态美。通过这些词汇的选择，诗人成功地传达了瀑布的磅礴气势与自然的雄伟。</w:t>
      </w:r>
    </w:p>
    <w:p w14:paraId="35E63C7B" w14:textId="77777777" w:rsidR="0051334C" w:rsidRDefault="0051334C">
      <w:pPr>
        <w:rPr>
          <w:rFonts w:hint="eastAsia"/>
        </w:rPr>
      </w:pPr>
    </w:p>
    <w:p w14:paraId="27090F57" w14:textId="77777777" w:rsidR="0051334C" w:rsidRDefault="0051334C">
      <w:pPr>
        <w:rPr>
          <w:rFonts w:hint="eastAsia"/>
        </w:rPr>
      </w:pPr>
    </w:p>
    <w:p w14:paraId="50BDB83A" w14:textId="77777777" w:rsidR="0051334C" w:rsidRDefault="0051334C">
      <w:pPr>
        <w:rPr>
          <w:rFonts w:hint="eastAsia"/>
        </w:rPr>
      </w:pPr>
      <w:r>
        <w:rPr>
          <w:rFonts w:hint="eastAsia"/>
        </w:rPr>
        <w:t>诗意中的哲理思考</w:t>
      </w:r>
    </w:p>
    <w:p w14:paraId="61A59DD1" w14:textId="77777777" w:rsidR="0051334C" w:rsidRDefault="0051334C">
      <w:pPr>
        <w:rPr>
          <w:rFonts w:hint="eastAsia"/>
        </w:rPr>
      </w:pPr>
      <w:r>
        <w:rPr>
          <w:rFonts w:hint="eastAsia"/>
        </w:rPr>
        <w:t>除了对自然景色的赞美，《瀑布》也隐含着诗人对于生命和时间流逝的思考。“水落潭心静，云归岫口闲。”这两句诗不仅仅是在描述瀑布下的潭水和云雾的状态，更是表达了施肩吾对生活的感悟。流水最终会平静下来，云朵也会找到它们栖息的地方，这一切都暗示着世间万物都有其规律，即使再汹涌澎湃的事物终将归于宁静。这样的思想，在今天的快节奏生活中依然能给我们带来启示。</w:t>
      </w:r>
    </w:p>
    <w:p w14:paraId="1CCB0665" w14:textId="77777777" w:rsidR="0051334C" w:rsidRDefault="0051334C">
      <w:pPr>
        <w:rPr>
          <w:rFonts w:hint="eastAsia"/>
        </w:rPr>
      </w:pPr>
    </w:p>
    <w:p w14:paraId="0E8A7A24" w14:textId="77777777" w:rsidR="0051334C" w:rsidRDefault="0051334C">
      <w:pPr>
        <w:rPr>
          <w:rFonts w:hint="eastAsia"/>
        </w:rPr>
      </w:pPr>
    </w:p>
    <w:p w14:paraId="4F1603FB" w14:textId="77777777" w:rsidR="0051334C" w:rsidRDefault="0051334C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442AB0D4" w14:textId="77777777" w:rsidR="0051334C" w:rsidRDefault="0051334C">
      <w:pPr>
        <w:rPr>
          <w:rFonts w:hint="eastAsia"/>
        </w:rPr>
      </w:pPr>
      <w:r>
        <w:rPr>
          <w:rFonts w:hint="eastAsia"/>
        </w:rPr>
        <w:t>施肩吾的《瀑布》以其优美的语言和深刻的内涵，成为古代诗歌宝库中不可或缺的一部分。当我们吟诵起这首诗时，不仅能感受到唐代山水诗的独特魅力，更能从中体会到古人对于自然、对于生命的敬重。今天，我们继续传承并发扬这份文化遗产，希望更多的人能够领略到中华古典诗词的美好，让这份智慧和艺术永远流传下去。</w:t>
      </w:r>
    </w:p>
    <w:p w14:paraId="732B9AA6" w14:textId="77777777" w:rsidR="0051334C" w:rsidRDefault="0051334C">
      <w:pPr>
        <w:rPr>
          <w:rFonts w:hint="eastAsia"/>
        </w:rPr>
      </w:pPr>
    </w:p>
    <w:p w14:paraId="1C0AABCD" w14:textId="77777777" w:rsidR="0051334C" w:rsidRDefault="00513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693D5" w14:textId="6AD8D906" w:rsidR="008556BB" w:rsidRDefault="008556BB"/>
    <w:sectPr w:rsidR="00855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BB"/>
    <w:rsid w:val="0051334C"/>
    <w:rsid w:val="008556B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1DD4-7DB2-4B1F-8640-915E4E94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