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BA88" w14:textId="77777777" w:rsidR="00857519" w:rsidRDefault="00857519">
      <w:pPr>
        <w:rPr>
          <w:rFonts w:hint="eastAsia"/>
        </w:rPr>
      </w:pPr>
      <w:r>
        <w:rPr>
          <w:rFonts w:hint="eastAsia"/>
        </w:rPr>
        <w:t>guàn nián</w:t>
      </w:r>
    </w:p>
    <w:p w14:paraId="71EDCD33" w14:textId="77777777" w:rsidR="00857519" w:rsidRDefault="00857519">
      <w:pPr>
        <w:rPr>
          <w:rFonts w:hint="eastAsia"/>
        </w:rPr>
      </w:pPr>
    </w:p>
    <w:p w14:paraId="796E3C56" w14:textId="77777777" w:rsidR="00857519" w:rsidRDefault="00857519">
      <w:pPr>
        <w:rPr>
          <w:rFonts w:hint="eastAsia"/>
        </w:rPr>
      </w:pPr>
      <w:r>
        <w:rPr>
          <w:rFonts w:hint="eastAsia"/>
        </w:rPr>
        <w:t>冠年，即二十岁，在中国古代传统中是一个极为重要的年龄阶段。它标志着一个人从少年步入成年的转折点。在古代中国，男子到了二十岁时要举行一种称为“冠礼”的仪式，通过这个仪式正式宣告其成年身份。女子则是在十五岁左右进行类似的成人礼，称为“笄礼”。这些礼仪不仅仅是简单的庆祝活动，而是承载了丰富的文化内涵和社会意义。</w:t>
      </w:r>
    </w:p>
    <w:p w14:paraId="45DD3F18" w14:textId="77777777" w:rsidR="00857519" w:rsidRDefault="00857519">
      <w:pPr>
        <w:rPr>
          <w:rFonts w:hint="eastAsia"/>
        </w:rPr>
      </w:pPr>
    </w:p>
    <w:p w14:paraId="141042D3" w14:textId="77777777" w:rsidR="00857519" w:rsidRDefault="00857519">
      <w:pPr>
        <w:rPr>
          <w:rFonts w:hint="eastAsia"/>
        </w:rPr>
      </w:pPr>
    </w:p>
    <w:p w14:paraId="0CC44BF3" w14:textId="77777777" w:rsidR="00857519" w:rsidRDefault="00857519">
      <w:pPr>
        <w:rPr>
          <w:rFonts w:hint="eastAsia"/>
        </w:rPr>
      </w:pPr>
      <w:r>
        <w:rPr>
          <w:rFonts w:hint="eastAsia"/>
        </w:rPr>
        <w:t>传统的冠礼</w:t>
      </w:r>
    </w:p>
    <w:p w14:paraId="2DE9BCFC" w14:textId="77777777" w:rsidR="00857519" w:rsidRDefault="00857519">
      <w:pPr>
        <w:rPr>
          <w:rFonts w:hint="eastAsia"/>
        </w:rPr>
      </w:pPr>
    </w:p>
    <w:p w14:paraId="4A06F8DF" w14:textId="77777777" w:rsidR="00857519" w:rsidRDefault="00857519">
      <w:pPr>
        <w:rPr>
          <w:rFonts w:hint="eastAsia"/>
        </w:rPr>
      </w:pPr>
      <w:r>
        <w:rPr>
          <w:rFonts w:hint="eastAsia"/>
        </w:rPr>
        <w:t>在古代，冠礼是一项非常庄重的仪式。通常会选择一个吉利的日子，由家族长辈主持，邀请亲朋好友共同见证。被加冠者需先沐浴更衣，以示对仪式的尊重。仪式开始时，会有一个象征性的洗发过程，然后是加冠环节。加冠分为三次，每次戴上不同类型的帽子，代表不同的含义，第一次是缁布冠，第二次是皮弁，第三次是爵弁。每一顶帽子都象征着不同的责任和义务。加冠后，受礼者还需接受训诫，学习作为成年人应具备的行为规范和道德准则。受礼者会被赋予一个新的字，这是他成年后社交场合中使用的名称。</w:t>
      </w:r>
    </w:p>
    <w:p w14:paraId="239CA047" w14:textId="77777777" w:rsidR="00857519" w:rsidRDefault="00857519">
      <w:pPr>
        <w:rPr>
          <w:rFonts w:hint="eastAsia"/>
        </w:rPr>
      </w:pPr>
    </w:p>
    <w:p w14:paraId="6410A728" w14:textId="77777777" w:rsidR="00857519" w:rsidRDefault="00857519">
      <w:pPr>
        <w:rPr>
          <w:rFonts w:hint="eastAsia"/>
        </w:rPr>
      </w:pPr>
    </w:p>
    <w:p w14:paraId="33CEB4C3" w14:textId="77777777" w:rsidR="00857519" w:rsidRDefault="00857519">
      <w:pPr>
        <w:rPr>
          <w:rFonts w:hint="eastAsia"/>
        </w:rPr>
      </w:pPr>
      <w:r>
        <w:rPr>
          <w:rFonts w:hint="eastAsia"/>
        </w:rPr>
        <w:t>冠年的重要性</w:t>
      </w:r>
    </w:p>
    <w:p w14:paraId="488AAE14" w14:textId="77777777" w:rsidR="00857519" w:rsidRDefault="00857519">
      <w:pPr>
        <w:rPr>
          <w:rFonts w:hint="eastAsia"/>
        </w:rPr>
      </w:pPr>
    </w:p>
    <w:p w14:paraId="2CA53782" w14:textId="77777777" w:rsidR="00857519" w:rsidRDefault="00857519">
      <w:pPr>
        <w:rPr>
          <w:rFonts w:hint="eastAsia"/>
        </w:rPr>
      </w:pPr>
      <w:r>
        <w:rPr>
          <w:rFonts w:hint="eastAsia"/>
        </w:rPr>
        <w:t>冠年对于个人来说具有里程碑式的意义。它不仅是生理上的成长标志，更是心理和社会角色转变的重要节点。从家庭角度看，冠年的到来意味着年轻人将承担起更多的家庭责任，如参与家族事务、照顾父母等；从社会层面看，则表示他们成为了可以为社会做贡献的一份子，开始参与到公共事务中去。冠年也是青年男女寻找伴侣、建立家庭的关键时期。</w:t>
      </w:r>
    </w:p>
    <w:p w14:paraId="52F32B85" w14:textId="77777777" w:rsidR="00857519" w:rsidRDefault="00857519">
      <w:pPr>
        <w:rPr>
          <w:rFonts w:hint="eastAsia"/>
        </w:rPr>
      </w:pPr>
    </w:p>
    <w:p w14:paraId="10A7B796" w14:textId="77777777" w:rsidR="00857519" w:rsidRDefault="00857519">
      <w:pPr>
        <w:rPr>
          <w:rFonts w:hint="eastAsia"/>
        </w:rPr>
      </w:pPr>
    </w:p>
    <w:p w14:paraId="1E544510" w14:textId="77777777" w:rsidR="00857519" w:rsidRDefault="00857519">
      <w:pPr>
        <w:rPr>
          <w:rFonts w:hint="eastAsia"/>
        </w:rPr>
      </w:pPr>
      <w:r>
        <w:rPr>
          <w:rFonts w:hint="eastAsia"/>
        </w:rPr>
        <w:t>现代视角下的冠年</w:t>
      </w:r>
    </w:p>
    <w:p w14:paraId="2FC1266B" w14:textId="77777777" w:rsidR="00857519" w:rsidRDefault="00857519">
      <w:pPr>
        <w:rPr>
          <w:rFonts w:hint="eastAsia"/>
        </w:rPr>
      </w:pPr>
    </w:p>
    <w:p w14:paraId="39DF86EC" w14:textId="77777777" w:rsidR="00857519" w:rsidRDefault="00857519">
      <w:pPr>
        <w:rPr>
          <w:rFonts w:hint="eastAsia"/>
        </w:rPr>
      </w:pPr>
      <w:r>
        <w:rPr>
          <w:rFonts w:hint="eastAsia"/>
        </w:rPr>
        <w:t>虽然现代社会已经不再严格遵循古时的冠礼习俗，但二十岁依然是许多人生命中的一个重要时刻。许多学校或社区会在学生满二十岁时组织集体庆祝活动，鼓励年轻人思考自己的未来方向，并对他们提出期望。同时，随着时代的发展，人们对于成年的理解也变得更加多元包容，不再仅仅局限于年龄这一单一标准，而是更加注重个人能力与责任感的成长。因此，在今天，“冠年”更多地成为了一种精神象征，激励着年轻一代勇敢面对生活挑战，积极追求梦想。</w:t>
      </w:r>
    </w:p>
    <w:p w14:paraId="11174E6B" w14:textId="77777777" w:rsidR="00857519" w:rsidRDefault="00857519">
      <w:pPr>
        <w:rPr>
          <w:rFonts w:hint="eastAsia"/>
        </w:rPr>
      </w:pPr>
    </w:p>
    <w:p w14:paraId="0B54867F" w14:textId="77777777" w:rsidR="00857519" w:rsidRDefault="00857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78281" w14:textId="46281904" w:rsidR="00CC1709" w:rsidRDefault="00CC1709"/>
    <w:sectPr w:rsidR="00CC1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9"/>
    <w:rsid w:val="00857519"/>
    <w:rsid w:val="00B33637"/>
    <w:rsid w:val="00C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DECD-5CB0-4C92-A071-A541A566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