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3152" w14:textId="77777777" w:rsidR="008A4ED6" w:rsidRDefault="008A4ED6">
      <w:pPr>
        <w:rPr>
          <w:rFonts w:hint="eastAsia"/>
        </w:rPr>
      </w:pPr>
      <w:r>
        <w:rPr>
          <w:rFonts w:hint="eastAsia"/>
        </w:rPr>
        <w:t>关的拼音和笔顺</w:t>
      </w:r>
    </w:p>
    <w:p w14:paraId="05230E90" w14:textId="77777777" w:rsidR="008A4ED6" w:rsidRDefault="008A4ED6">
      <w:pPr>
        <w:rPr>
          <w:rFonts w:hint="eastAsia"/>
        </w:rPr>
      </w:pPr>
      <w:r>
        <w:rPr>
          <w:rFonts w:hint="eastAsia"/>
        </w:rPr>
        <w:t>汉字“关”是一个结构简单却意义深远的文字，它不仅是中国古代文化中重要的符号之一，也承载了丰富的语义。在现代汉语拼音系统中，“关”的拼音是 guān。这个音节由声母 g 和韵母 uān 组成，声调为阴平（第一声），发音时音高保持不变。</w:t>
      </w:r>
    </w:p>
    <w:p w14:paraId="69BFB7A5" w14:textId="77777777" w:rsidR="008A4ED6" w:rsidRDefault="008A4ED6">
      <w:pPr>
        <w:rPr>
          <w:rFonts w:hint="eastAsia"/>
        </w:rPr>
      </w:pPr>
    </w:p>
    <w:p w14:paraId="2C0D3DBA" w14:textId="77777777" w:rsidR="008A4ED6" w:rsidRDefault="008A4ED6">
      <w:pPr>
        <w:rPr>
          <w:rFonts w:hint="eastAsia"/>
        </w:rPr>
      </w:pPr>
    </w:p>
    <w:p w14:paraId="61E2FDCD" w14:textId="77777777" w:rsidR="008A4ED6" w:rsidRDefault="008A4ED6">
      <w:pPr>
        <w:rPr>
          <w:rFonts w:hint="eastAsia"/>
        </w:rPr>
      </w:pPr>
      <w:r>
        <w:rPr>
          <w:rFonts w:hint="eastAsia"/>
        </w:rPr>
        <w:t>拼音解析</w:t>
      </w:r>
    </w:p>
    <w:p w14:paraId="790B60B0" w14:textId="77777777" w:rsidR="008A4ED6" w:rsidRDefault="008A4ED6">
      <w:pPr>
        <w:rPr>
          <w:rFonts w:hint="eastAsia"/>
        </w:rPr>
      </w:pPr>
      <w:r>
        <w:rPr>
          <w:rFonts w:hint="eastAsia"/>
        </w:rPr>
        <w:t>拼音作为学习汉字发音的重要工具，对于“关”字来说，guān 的发音可以分解开来理解：g 发音时，舌根抵住软腭，形成阻碍，然后突然放开，气流冲出而发声；u 是一个圆唇的后元音，发音时嘴唇要拢圆；ān 则是一个前元音与鼻辅音 n 的组合，发音结束时舌尖轻触上齿龈，产生鼻化效果。整个过程连贯流畅，体现了汉语发音的独特魅力。</w:t>
      </w:r>
    </w:p>
    <w:p w14:paraId="6020DA3D" w14:textId="77777777" w:rsidR="008A4ED6" w:rsidRDefault="008A4ED6">
      <w:pPr>
        <w:rPr>
          <w:rFonts w:hint="eastAsia"/>
        </w:rPr>
      </w:pPr>
    </w:p>
    <w:p w14:paraId="1B9726D5" w14:textId="77777777" w:rsidR="008A4ED6" w:rsidRDefault="008A4ED6">
      <w:pPr>
        <w:rPr>
          <w:rFonts w:hint="eastAsia"/>
        </w:rPr>
      </w:pPr>
    </w:p>
    <w:p w14:paraId="3535B7DC" w14:textId="77777777" w:rsidR="008A4ED6" w:rsidRDefault="008A4ED6">
      <w:pPr>
        <w:rPr>
          <w:rFonts w:hint="eastAsia"/>
        </w:rPr>
      </w:pPr>
      <w:r>
        <w:rPr>
          <w:rFonts w:hint="eastAsia"/>
        </w:rPr>
        <w:t>笔画与笔顺</w:t>
      </w:r>
    </w:p>
    <w:p w14:paraId="3F564F6F" w14:textId="77777777" w:rsidR="008A4ED6" w:rsidRDefault="008A4ED6">
      <w:pPr>
        <w:rPr>
          <w:rFonts w:hint="eastAsia"/>
        </w:rPr>
      </w:pPr>
      <w:r>
        <w:rPr>
          <w:rFonts w:hint="eastAsia"/>
        </w:rPr>
        <w:t>“关”的笔画总数为六画，它的笔顺规则是：点、横、撇、竖、折、横折钩。具体而言，首先是写一个位于上方的点，接着是一条横线向右延伸，随后向下一笔撇出，再是一条垂直向下的竖线，紧接着从竖线底部起始做一个转折，最后完成一个横折钩来封闭整个字符。这样的书写顺序遵循了汉字书写的通用原则，即先上后下、先左后右、先外后内。</w:t>
      </w:r>
    </w:p>
    <w:p w14:paraId="3B95756B" w14:textId="77777777" w:rsidR="008A4ED6" w:rsidRDefault="008A4ED6">
      <w:pPr>
        <w:rPr>
          <w:rFonts w:hint="eastAsia"/>
        </w:rPr>
      </w:pPr>
    </w:p>
    <w:p w14:paraId="28BE10DC" w14:textId="77777777" w:rsidR="008A4ED6" w:rsidRDefault="008A4ED6">
      <w:pPr>
        <w:rPr>
          <w:rFonts w:hint="eastAsia"/>
        </w:rPr>
      </w:pPr>
    </w:p>
    <w:p w14:paraId="05361AA8" w14:textId="77777777" w:rsidR="008A4ED6" w:rsidRDefault="008A4ED6">
      <w:pPr>
        <w:rPr>
          <w:rFonts w:hint="eastAsia"/>
        </w:rPr>
      </w:pPr>
      <w:r>
        <w:rPr>
          <w:rFonts w:hint="eastAsia"/>
        </w:rPr>
        <w:t>书法艺术中的“关”字</w:t>
      </w:r>
    </w:p>
    <w:p w14:paraId="78BA5148" w14:textId="77777777" w:rsidR="008A4ED6" w:rsidRDefault="008A4ED6">
      <w:pPr>
        <w:rPr>
          <w:rFonts w:hint="eastAsia"/>
        </w:rPr>
      </w:pPr>
      <w:r>
        <w:rPr>
          <w:rFonts w:hint="eastAsia"/>
        </w:rPr>
        <w:t>在书法领域，“关”字因其独特的构造成为书法家们钟爱的对象。无论是篆书、隶书还是楷书、行书和草书，“关”字都能展现出不同的风格和韵味。篆书中，“关”的形态较为古朴，线条厚重且弯曲；隶书则将之变得更为方正，带有明显的波折感；到了楷书，“关”字的每一笔都显得规整有力；行书中的“关”又略显自由奔放；而在草书中，“关”字可能简化到极致，只留下最核心的特征。</w:t>
      </w:r>
    </w:p>
    <w:p w14:paraId="42922D94" w14:textId="77777777" w:rsidR="008A4ED6" w:rsidRDefault="008A4ED6">
      <w:pPr>
        <w:rPr>
          <w:rFonts w:hint="eastAsia"/>
        </w:rPr>
      </w:pPr>
    </w:p>
    <w:p w14:paraId="6DC901C3" w14:textId="77777777" w:rsidR="008A4ED6" w:rsidRDefault="008A4ED6">
      <w:pPr>
        <w:rPr>
          <w:rFonts w:hint="eastAsia"/>
        </w:rPr>
      </w:pPr>
    </w:p>
    <w:p w14:paraId="128FD698" w14:textId="77777777" w:rsidR="008A4ED6" w:rsidRDefault="008A4ED6">
      <w:pPr>
        <w:rPr>
          <w:rFonts w:hint="eastAsia"/>
        </w:rPr>
      </w:pPr>
      <w:r>
        <w:rPr>
          <w:rFonts w:hint="eastAsia"/>
        </w:rPr>
        <w:t>最后的总结</w:t>
      </w:r>
    </w:p>
    <w:p w14:paraId="5728DB28" w14:textId="77777777" w:rsidR="008A4ED6" w:rsidRDefault="008A4ED6">
      <w:pPr>
        <w:rPr>
          <w:rFonts w:hint="eastAsia"/>
        </w:rPr>
      </w:pPr>
      <w:r>
        <w:rPr>
          <w:rFonts w:hint="eastAsia"/>
        </w:rPr>
        <w:t>“关”的拼音和笔顺不仅是了解这个汉字的基础，也是深入探究中华文化和书法艺术的一扇窗。通过学习其正确的发音方法以及掌握规范的书写顺序，我们可以更好地领略汉字之美，并进一步探索背后深厚的文化底蕴。无论是在日常交流还是学术研究中，“关”字所蕴含的知识都是不可或缺的一部分。</w:t>
      </w:r>
    </w:p>
    <w:p w14:paraId="3A9E3AFF" w14:textId="77777777" w:rsidR="008A4ED6" w:rsidRDefault="008A4ED6">
      <w:pPr>
        <w:rPr>
          <w:rFonts w:hint="eastAsia"/>
        </w:rPr>
      </w:pPr>
    </w:p>
    <w:p w14:paraId="2B2E159E" w14:textId="77777777" w:rsidR="008A4ED6" w:rsidRDefault="008A4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2DED4" w14:textId="634A0EFE" w:rsidR="00991B05" w:rsidRDefault="00991B05"/>
    <w:sectPr w:rsidR="00991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05"/>
    <w:rsid w:val="008A4ED6"/>
    <w:rsid w:val="00991B0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4CA44-0AEF-4C2F-9882-CCDA51EE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