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64E2" w14:textId="77777777" w:rsidR="009A5AB3" w:rsidRDefault="009A5AB3">
      <w:pPr>
        <w:rPr>
          <w:rFonts w:hint="eastAsia"/>
        </w:rPr>
      </w:pPr>
      <w:r>
        <w:rPr>
          <w:rFonts w:hint="eastAsia"/>
        </w:rPr>
        <w:t>公鸡的拼音是什么</w:t>
      </w:r>
    </w:p>
    <w:p w14:paraId="21ED411B" w14:textId="77777777" w:rsidR="009A5AB3" w:rsidRDefault="009A5AB3">
      <w:pPr>
        <w:rPr>
          <w:rFonts w:hint="eastAsia"/>
        </w:rPr>
      </w:pPr>
    </w:p>
    <w:p w14:paraId="3BA918B5" w14:textId="77777777" w:rsidR="009A5AB3" w:rsidRDefault="009A5AB3">
      <w:pPr>
        <w:rPr>
          <w:rFonts w:hint="eastAsia"/>
        </w:rPr>
      </w:pPr>
      <w:r>
        <w:rPr>
          <w:rFonts w:hint="eastAsia"/>
        </w:rPr>
        <w:t>在汉语中，公鸡的拼音是“gōng jī”。这个词由两个汉字组成，“公”和“鸡”，分别代表雄性和家禽的意思。作为中国文化中常见的动物之一，公鸡不仅是一种重要的农业资源，还在民俗、艺术和文学中扮演着重要角色。</w:t>
      </w:r>
    </w:p>
    <w:p w14:paraId="7CF2D335" w14:textId="77777777" w:rsidR="009A5AB3" w:rsidRDefault="009A5AB3">
      <w:pPr>
        <w:rPr>
          <w:rFonts w:hint="eastAsia"/>
        </w:rPr>
      </w:pPr>
    </w:p>
    <w:p w14:paraId="5B3C2ED5" w14:textId="77777777" w:rsidR="009A5AB3" w:rsidRDefault="009A5AB3">
      <w:pPr>
        <w:rPr>
          <w:rFonts w:hint="eastAsia"/>
        </w:rPr>
      </w:pPr>
    </w:p>
    <w:p w14:paraId="0464E725" w14:textId="77777777" w:rsidR="009A5AB3" w:rsidRDefault="009A5AB3">
      <w:pPr>
        <w:rPr>
          <w:rFonts w:hint="eastAsia"/>
        </w:rPr>
      </w:pPr>
      <w:r>
        <w:rPr>
          <w:rFonts w:hint="eastAsia"/>
        </w:rPr>
        <w:t>公鸡的文化意义</w:t>
      </w:r>
    </w:p>
    <w:p w14:paraId="71C8C288" w14:textId="77777777" w:rsidR="009A5AB3" w:rsidRDefault="009A5AB3">
      <w:pPr>
        <w:rPr>
          <w:rFonts w:hint="eastAsia"/>
        </w:rPr>
      </w:pPr>
    </w:p>
    <w:p w14:paraId="333A8763" w14:textId="77777777" w:rsidR="009A5AB3" w:rsidRDefault="009A5AB3">
      <w:pPr>
        <w:rPr>
          <w:rFonts w:hint="eastAsia"/>
        </w:rPr>
      </w:pPr>
      <w:r>
        <w:rPr>
          <w:rFonts w:hint="eastAsia"/>
        </w:rPr>
        <w:t>公鸡在中国文化中的地位非常特殊。从古代开始，人们就将公鸡视为勤劳和守时的象征，因为它每天清晨打鸣唤醒人们开始一天的生活。这种特性使公鸡成为勤奋和努力工作的代名词。在传统节日如春节中，公鸡也常常出现在剪纸、年画等装饰品上，寓意吉祥如意。</w:t>
      </w:r>
    </w:p>
    <w:p w14:paraId="36D36E05" w14:textId="77777777" w:rsidR="009A5AB3" w:rsidRDefault="009A5AB3">
      <w:pPr>
        <w:rPr>
          <w:rFonts w:hint="eastAsia"/>
        </w:rPr>
      </w:pPr>
    </w:p>
    <w:p w14:paraId="276BEF94" w14:textId="77777777" w:rsidR="009A5AB3" w:rsidRDefault="009A5AB3">
      <w:pPr>
        <w:rPr>
          <w:rFonts w:hint="eastAsia"/>
        </w:rPr>
      </w:pPr>
    </w:p>
    <w:p w14:paraId="1CF6EB0B" w14:textId="77777777" w:rsidR="009A5AB3" w:rsidRDefault="009A5AB3">
      <w:pPr>
        <w:rPr>
          <w:rFonts w:hint="eastAsia"/>
        </w:rPr>
      </w:pPr>
      <w:r>
        <w:rPr>
          <w:rFonts w:hint="eastAsia"/>
        </w:rPr>
        <w:t>公鸡的生物学特征</w:t>
      </w:r>
    </w:p>
    <w:p w14:paraId="73BCD404" w14:textId="77777777" w:rsidR="009A5AB3" w:rsidRDefault="009A5AB3">
      <w:pPr>
        <w:rPr>
          <w:rFonts w:hint="eastAsia"/>
        </w:rPr>
      </w:pPr>
    </w:p>
    <w:p w14:paraId="42033906" w14:textId="77777777" w:rsidR="009A5AB3" w:rsidRDefault="009A5AB3">
      <w:pPr>
        <w:rPr>
          <w:rFonts w:hint="eastAsia"/>
        </w:rPr>
      </w:pPr>
      <w:r>
        <w:rPr>
          <w:rFonts w:hint="eastAsia"/>
        </w:rPr>
        <w:t>从科学角度来看，公鸡是家鸡（Gallus gallus domesticus）中的雄性个体。它们通常体型较大，羽毛鲜艳多彩，尤其是头部的冠状物和尾部的长羽显得格外引人注目。这些特征不仅是性别区分的重要标志，也是吸引配偶的关键因素。公鸡还以其响亮的啼叫闻名，这不仅用于报时，也是一种领地宣示的方式。</w:t>
      </w:r>
    </w:p>
    <w:p w14:paraId="33B66EAF" w14:textId="77777777" w:rsidR="009A5AB3" w:rsidRDefault="009A5AB3">
      <w:pPr>
        <w:rPr>
          <w:rFonts w:hint="eastAsia"/>
        </w:rPr>
      </w:pPr>
    </w:p>
    <w:p w14:paraId="1D29207F" w14:textId="77777777" w:rsidR="009A5AB3" w:rsidRDefault="009A5AB3">
      <w:pPr>
        <w:rPr>
          <w:rFonts w:hint="eastAsia"/>
        </w:rPr>
      </w:pPr>
    </w:p>
    <w:p w14:paraId="5111BCC5" w14:textId="77777777" w:rsidR="009A5AB3" w:rsidRDefault="009A5AB3">
      <w:pPr>
        <w:rPr>
          <w:rFonts w:hint="eastAsia"/>
        </w:rPr>
      </w:pPr>
      <w:r>
        <w:rPr>
          <w:rFonts w:hint="eastAsia"/>
        </w:rPr>
        <w:t>公鸡与语言的关系</w:t>
      </w:r>
    </w:p>
    <w:p w14:paraId="4830B0FC" w14:textId="77777777" w:rsidR="009A5AB3" w:rsidRDefault="009A5AB3">
      <w:pPr>
        <w:rPr>
          <w:rFonts w:hint="eastAsia"/>
        </w:rPr>
      </w:pPr>
    </w:p>
    <w:p w14:paraId="6315BDDB" w14:textId="77777777" w:rsidR="009A5AB3" w:rsidRDefault="009A5AB3">
      <w:pPr>
        <w:rPr>
          <w:rFonts w:hint="eastAsia"/>
        </w:rPr>
      </w:pPr>
      <w:r>
        <w:rPr>
          <w:rFonts w:hint="eastAsia"/>
        </w:rPr>
        <w:t>在学习汉语的过程中，了解“公鸡”的拼音是非常基础的一环。“gōng jī”这个发音简单易记，非常适合初学者练习声调和拼读技巧。同时，在日常对话或书面表达中，提到“公鸡”时，人们往往会联想到它的叫声“咯咯哒”，这也是儿童教育中常用的声音模仿例子。</w:t>
      </w:r>
    </w:p>
    <w:p w14:paraId="2072BEEA" w14:textId="77777777" w:rsidR="009A5AB3" w:rsidRDefault="009A5AB3">
      <w:pPr>
        <w:rPr>
          <w:rFonts w:hint="eastAsia"/>
        </w:rPr>
      </w:pPr>
    </w:p>
    <w:p w14:paraId="082AA37A" w14:textId="77777777" w:rsidR="009A5AB3" w:rsidRDefault="009A5AB3">
      <w:pPr>
        <w:rPr>
          <w:rFonts w:hint="eastAsia"/>
        </w:rPr>
      </w:pPr>
    </w:p>
    <w:p w14:paraId="0FD00A2A" w14:textId="77777777" w:rsidR="009A5AB3" w:rsidRDefault="009A5AB3">
      <w:pPr>
        <w:rPr>
          <w:rFonts w:hint="eastAsia"/>
        </w:rPr>
      </w:pPr>
      <w:r>
        <w:rPr>
          <w:rFonts w:hint="eastAsia"/>
        </w:rPr>
        <w:t>公鸡的艺术表现</w:t>
      </w:r>
    </w:p>
    <w:p w14:paraId="3A605F43" w14:textId="77777777" w:rsidR="009A5AB3" w:rsidRDefault="009A5AB3">
      <w:pPr>
        <w:rPr>
          <w:rFonts w:hint="eastAsia"/>
        </w:rPr>
      </w:pPr>
    </w:p>
    <w:p w14:paraId="35661D3F" w14:textId="77777777" w:rsidR="009A5AB3" w:rsidRDefault="009A5AB3">
      <w:pPr>
        <w:rPr>
          <w:rFonts w:hint="eastAsia"/>
        </w:rPr>
      </w:pPr>
      <w:r>
        <w:rPr>
          <w:rFonts w:hint="eastAsia"/>
        </w:rPr>
        <w:t>无论是绘画还是雕塑，公鸡都是艺术家们钟爱的主题之一。例如，齐白石先生的国画作品中就有许多栩栩如生的公鸡形象。通过细腻的笔触和丰富的色彩，他成功地捕捉到了公鸡的精神气质。而在民间艺术中，剪纸里的公鸡则更加质朴生动，展现了劳动人民对生活的热爱。</w:t>
      </w:r>
    </w:p>
    <w:p w14:paraId="323E35FD" w14:textId="77777777" w:rsidR="009A5AB3" w:rsidRDefault="009A5AB3">
      <w:pPr>
        <w:rPr>
          <w:rFonts w:hint="eastAsia"/>
        </w:rPr>
      </w:pPr>
    </w:p>
    <w:p w14:paraId="6EC49F98" w14:textId="77777777" w:rsidR="009A5AB3" w:rsidRDefault="009A5AB3">
      <w:pPr>
        <w:rPr>
          <w:rFonts w:hint="eastAsia"/>
        </w:rPr>
      </w:pPr>
    </w:p>
    <w:p w14:paraId="07F473CC" w14:textId="77777777" w:rsidR="009A5AB3" w:rsidRDefault="009A5AB3">
      <w:pPr>
        <w:rPr>
          <w:rFonts w:hint="eastAsia"/>
        </w:rPr>
      </w:pPr>
      <w:r>
        <w:rPr>
          <w:rFonts w:hint="eastAsia"/>
        </w:rPr>
        <w:t>最后的总结</w:t>
      </w:r>
    </w:p>
    <w:p w14:paraId="6BB4FF3D" w14:textId="77777777" w:rsidR="009A5AB3" w:rsidRDefault="009A5AB3">
      <w:pPr>
        <w:rPr>
          <w:rFonts w:hint="eastAsia"/>
        </w:rPr>
      </w:pPr>
    </w:p>
    <w:p w14:paraId="1A89BB5D" w14:textId="77777777" w:rsidR="009A5AB3" w:rsidRDefault="009A5AB3">
      <w:pPr>
        <w:rPr>
          <w:rFonts w:hint="eastAsia"/>
        </w:rPr>
      </w:pPr>
      <w:r>
        <w:rPr>
          <w:rFonts w:hint="eastAsia"/>
        </w:rPr>
        <w:t>“公鸡”的拼音为“gōng jī”，这一简单的词汇背后承载了深厚的文化内涵和自然知识。从日常生活到艺术创作，公鸡始终是我们生活中不可或缺的一部分。希望通过这篇文章，读者能够更加全面地了解这一平凡而又充满魅力的动物。</w:t>
      </w:r>
    </w:p>
    <w:p w14:paraId="743F8DF4" w14:textId="77777777" w:rsidR="009A5AB3" w:rsidRDefault="009A5AB3">
      <w:pPr>
        <w:rPr>
          <w:rFonts w:hint="eastAsia"/>
        </w:rPr>
      </w:pPr>
    </w:p>
    <w:p w14:paraId="3B98B4B3" w14:textId="77777777" w:rsidR="009A5AB3" w:rsidRDefault="009A5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A7440" w14:textId="4535CA25" w:rsidR="00A0248A" w:rsidRDefault="00A0248A"/>
    <w:sectPr w:rsidR="00A0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8A"/>
    <w:rsid w:val="009A5AB3"/>
    <w:rsid w:val="00A024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70859-C139-4941-BA73-95399581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