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5E719" w14:textId="77777777" w:rsidR="00AE1526" w:rsidRDefault="00AE1526">
      <w:pPr>
        <w:rPr>
          <w:rFonts w:hint="eastAsia"/>
        </w:rPr>
      </w:pPr>
    </w:p>
    <w:p w14:paraId="1B8B193C" w14:textId="77777777" w:rsidR="00AE1526" w:rsidRDefault="00AE1526">
      <w:pPr>
        <w:rPr>
          <w:rFonts w:hint="eastAsia"/>
        </w:rPr>
      </w:pPr>
      <w:r>
        <w:rPr>
          <w:rFonts w:hint="eastAsia"/>
        </w:rPr>
        <w:t>公孙策人名的拼音</w:t>
      </w:r>
    </w:p>
    <w:p w14:paraId="262BD799" w14:textId="77777777" w:rsidR="00AE1526" w:rsidRDefault="00AE1526">
      <w:pPr>
        <w:rPr>
          <w:rFonts w:hint="eastAsia"/>
        </w:rPr>
      </w:pPr>
      <w:r>
        <w:rPr>
          <w:rFonts w:hint="eastAsia"/>
        </w:rPr>
        <w:t>公孙策，这个名字在中国历史上留下了不少印记，其拼音为“Gōngsūn Cè”。作为历史人物的名字，它承载着特定的文化和历史意义。公孙策这一名字，不仅让人联想到古代智者的形象，也反映了中国传统文化中对于智慧和策略的尊崇。</w:t>
      </w:r>
    </w:p>
    <w:p w14:paraId="04DBA5C6" w14:textId="77777777" w:rsidR="00AE1526" w:rsidRDefault="00AE1526">
      <w:pPr>
        <w:rPr>
          <w:rFonts w:hint="eastAsia"/>
        </w:rPr>
      </w:pPr>
    </w:p>
    <w:p w14:paraId="57F7766B" w14:textId="77777777" w:rsidR="00AE1526" w:rsidRDefault="00AE1526">
      <w:pPr>
        <w:rPr>
          <w:rFonts w:hint="eastAsia"/>
        </w:rPr>
      </w:pPr>
    </w:p>
    <w:p w14:paraId="0C5F4F00" w14:textId="77777777" w:rsidR="00AE1526" w:rsidRDefault="00AE1526">
      <w:pPr>
        <w:rPr>
          <w:rFonts w:hint="eastAsia"/>
        </w:rPr>
      </w:pPr>
      <w:r>
        <w:rPr>
          <w:rFonts w:hint="eastAsia"/>
        </w:rPr>
        <w:t>历史背景与传说</w:t>
      </w:r>
    </w:p>
    <w:p w14:paraId="54A47CF1" w14:textId="77777777" w:rsidR="00AE1526" w:rsidRDefault="00AE1526">
      <w:pPr>
        <w:rPr>
          <w:rFonts w:hint="eastAsia"/>
        </w:rPr>
      </w:pPr>
      <w:r>
        <w:rPr>
          <w:rFonts w:hint="eastAsia"/>
        </w:rPr>
        <w:t>关于公孙策的历史记载并不多，但他的名字却经常出现在各种传说和故事之中。他是战国时期一位著名的谋士，以其出色的策略和深邃的思想赢得了诸侯的赏识。尽管具体的事迹难以考证，但这些传说无疑增强了人们对古代智者形象的美好想象。</w:t>
      </w:r>
    </w:p>
    <w:p w14:paraId="2B7FCB23" w14:textId="77777777" w:rsidR="00AE1526" w:rsidRDefault="00AE1526">
      <w:pPr>
        <w:rPr>
          <w:rFonts w:hint="eastAsia"/>
        </w:rPr>
      </w:pPr>
    </w:p>
    <w:p w14:paraId="12A0151C" w14:textId="77777777" w:rsidR="00AE1526" w:rsidRDefault="00AE1526">
      <w:pPr>
        <w:rPr>
          <w:rFonts w:hint="eastAsia"/>
        </w:rPr>
      </w:pPr>
    </w:p>
    <w:p w14:paraId="6E0ACDDE" w14:textId="77777777" w:rsidR="00AE1526" w:rsidRDefault="00AE1526">
      <w:pPr>
        <w:rPr>
          <w:rFonts w:hint="eastAsia"/>
        </w:rPr>
      </w:pPr>
      <w:r>
        <w:rPr>
          <w:rFonts w:hint="eastAsia"/>
        </w:rPr>
        <w:t>文化象征意义</w:t>
      </w:r>
    </w:p>
    <w:p w14:paraId="50DDADC0" w14:textId="77777777" w:rsidR="00AE1526" w:rsidRDefault="00AE1526">
      <w:pPr>
        <w:rPr>
          <w:rFonts w:hint="eastAsia"/>
        </w:rPr>
      </w:pPr>
      <w:r>
        <w:rPr>
          <w:rFonts w:hint="eastAsia"/>
        </w:rPr>
        <w:t>在中华文化里，“公孙”是一个古老的姓氏，代表着家族的荣耀与传承；而“策”则直接关联到计谋、策略等含义。因此，当这两个字结合在一起时，便赋予了“公孙策”这一名字深刻的文化内涵——一个能够运筹帷幄、决胜千里之外的智者形象。这种象征意义，使得“公孙策”的名字在后世文学作品、影视剧中频繁出现。</w:t>
      </w:r>
    </w:p>
    <w:p w14:paraId="62907448" w14:textId="77777777" w:rsidR="00AE1526" w:rsidRDefault="00AE1526">
      <w:pPr>
        <w:rPr>
          <w:rFonts w:hint="eastAsia"/>
        </w:rPr>
      </w:pPr>
    </w:p>
    <w:p w14:paraId="0CFB716E" w14:textId="77777777" w:rsidR="00AE1526" w:rsidRDefault="00AE1526">
      <w:pPr>
        <w:rPr>
          <w:rFonts w:hint="eastAsia"/>
        </w:rPr>
      </w:pPr>
    </w:p>
    <w:p w14:paraId="6BA470B4" w14:textId="77777777" w:rsidR="00AE1526" w:rsidRDefault="00AE1526">
      <w:pPr>
        <w:rPr>
          <w:rFonts w:hint="eastAsia"/>
        </w:rPr>
      </w:pPr>
      <w:r>
        <w:rPr>
          <w:rFonts w:hint="eastAsia"/>
        </w:rPr>
        <w:t>现代解读与影响</w:t>
      </w:r>
    </w:p>
    <w:p w14:paraId="0EC1487D" w14:textId="77777777" w:rsidR="00AE1526" w:rsidRDefault="00AE1526">
      <w:pPr>
        <w:rPr>
          <w:rFonts w:hint="eastAsia"/>
        </w:rPr>
      </w:pPr>
      <w:r>
        <w:rPr>
          <w:rFonts w:hint="eastAsia"/>
        </w:rPr>
        <w:t>现代社会中，“公孙策”这个名字也被赋予了新的解读。它不仅仅是一个历史人物的代号，更成为了智慧和策略的化身。许多企业战略、商业策划等领域的人士，会引用“公孙策”的故事来激励团队成员追求卓越，强调制定计划和运用策略的重要性。在一些学术讨论中，也会以“公孙策”为例，探讨中国古代智慧对现代社会管理的启示。</w:t>
      </w:r>
    </w:p>
    <w:p w14:paraId="22B73308" w14:textId="77777777" w:rsidR="00AE1526" w:rsidRDefault="00AE1526">
      <w:pPr>
        <w:rPr>
          <w:rFonts w:hint="eastAsia"/>
        </w:rPr>
      </w:pPr>
    </w:p>
    <w:p w14:paraId="1198B9F2" w14:textId="77777777" w:rsidR="00AE1526" w:rsidRDefault="00AE1526">
      <w:pPr>
        <w:rPr>
          <w:rFonts w:hint="eastAsia"/>
        </w:rPr>
      </w:pPr>
    </w:p>
    <w:p w14:paraId="59D14134" w14:textId="77777777" w:rsidR="00AE1526" w:rsidRDefault="00AE1526">
      <w:pPr>
        <w:rPr>
          <w:rFonts w:hint="eastAsia"/>
        </w:rPr>
      </w:pPr>
      <w:r>
        <w:rPr>
          <w:rFonts w:hint="eastAsia"/>
        </w:rPr>
        <w:t>最后的总结</w:t>
      </w:r>
    </w:p>
    <w:p w14:paraId="07378758" w14:textId="77777777" w:rsidR="00AE1526" w:rsidRDefault="00AE1526">
      <w:pPr>
        <w:rPr>
          <w:rFonts w:hint="eastAsia"/>
        </w:rPr>
      </w:pPr>
      <w:r>
        <w:rPr>
          <w:rFonts w:hint="eastAsia"/>
        </w:rPr>
        <w:t>无论是在历史长河中留下的足迹，还是在当代社会中的新诠释，“公孙策”这一名字都展现了其独特的魅力和价值。通过对其名字拼音“Gōngsūn Cè”的了解，我们不仅能感受到汉语的美妙，也能体会到背后深厚的文化底蕴。正如每个汉字都有其独特的故事一样，公孙策这个名字也激发了人们无尽的遐想与探索欲望。</w:t>
      </w:r>
    </w:p>
    <w:p w14:paraId="2FBA4339" w14:textId="77777777" w:rsidR="00AE1526" w:rsidRDefault="00AE1526">
      <w:pPr>
        <w:rPr>
          <w:rFonts w:hint="eastAsia"/>
        </w:rPr>
      </w:pPr>
    </w:p>
    <w:p w14:paraId="15A05C20" w14:textId="77777777" w:rsidR="00AE1526" w:rsidRDefault="00AE1526">
      <w:pPr>
        <w:rPr>
          <w:rFonts w:hint="eastAsia"/>
        </w:rPr>
      </w:pPr>
    </w:p>
    <w:p w14:paraId="0C70523E" w14:textId="77777777" w:rsidR="00AE1526" w:rsidRDefault="00AE15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47FC81" w14:textId="43FAED59" w:rsidR="00C35550" w:rsidRDefault="00C35550"/>
    <w:sectPr w:rsidR="00C35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550"/>
    <w:rsid w:val="00AE1526"/>
    <w:rsid w:val="00B33637"/>
    <w:rsid w:val="00C3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086C85-7AF1-4B21-81F9-4B068282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55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5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5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5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5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5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5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5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5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5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5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55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55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55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55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55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55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55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5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5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55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5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55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55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55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5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55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55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