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E93A" w14:textId="77777777" w:rsidR="00B81F57" w:rsidRDefault="00B81F57">
      <w:pPr>
        <w:rPr>
          <w:rFonts w:hint="eastAsia"/>
        </w:rPr>
      </w:pPr>
    </w:p>
    <w:p w14:paraId="089652D8" w14:textId="77777777" w:rsidR="00B81F57" w:rsidRDefault="00B81F57">
      <w:pPr>
        <w:rPr>
          <w:rFonts w:hint="eastAsia"/>
        </w:rPr>
      </w:pPr>
      <w:r>
        <w:rPr>
          <w:rFonts w:hint="eastAsia"/>
        </w:rPr>
        <w:t>供给的拼音和注音</w:t>
      </w:r>
    </w:p>
    <w:p w14:paraId="10BAEF32" w14:textId="77777777" w:rsidR="00B81F57" w:rsidRDefault="00B81F57">
      <w:pPr>
        <w:rPr>
          <w:rFonts w:hint="eastAsia"/>
        </w:rPr>
      </w:pPr>
      <w:r>
        <w:rPr>
          <w:rFonts w:hint="eastAsia"/>
        </w:rPr>
        <w:t>在汉语中，“供给”这个词的拼音是“gòng jǐ”。其中，“供”字的拼音是“gòng”，声调为第四声，意味着提供、供应的意思；“给”字的拼音是“jǐ”，同样也是第四声，在这个词语中的含义是给予。这个词语通常用来描述资源、信息、服务等从一方到另一方的流动过程。</w:t>
      </w:r>
    </w:p>
    <w:p w14:paraId="65CEE6B3" w14:textId="77777777" w:rsidR="00B81F57" w:rsidRDefault="00B81F57">
      <w:pPr>
        <w:rPr>
          <w:rFonts w:hint="eastAsia"/>
        </w:rPr>
      </w:pPr>
    </w:p>
    <w:p w14:paraId="26519D75" w14:textId="77777777" w:rsidR="00B81F57" w:rsidRDefault="00B81F57">
      <w:pPr>
        <w:rPr>
          <w:rFonts w:hint="eastAsia"/>
        </w:rPr>
      </w:pPr>
    </w:p>
    <w:p w14:paraId="717922F7" w14:textId="77777777" w:rsidR="00B81F57" w:rsidRDefault="00B81F57">
      <w:pPr>
        <w:rPr>
          <w:rFonts w:hint="eastAsia"/>
        </w:rPr>
      </w:pPr>
      <w:r>
        <w:rPr>
          <w:rFonts w:hint="eastAsia"/>
        </w:rPr>
        <w:t>深入理解“供给”的概念</w:t>
      </w:r>
    </w:p>
    <w:p w14:paraId="5C4214C5" w14:textId="77777777" w:rsidR="00B81F57" w:rsidRDefault="00B81F57">
      <w:pPr>
        <w:rPr>
          <w:rFonts w:hint="eastAsia"/>
        </w:rPr>
      </w:pPr>
      <w:r>
        <w:rPr>
          <w:rFonts w:hint="eastAsia"/>
        </w:rPr>
        <w:t>当我们探讨“供给”时，实际上是在讨论一种经济学上的基本概念。它不仅涵盖了实物商品的供应，也包括了各种形式的服务提供。供给的概念对于市场运作至关重要，因为它直接影响到市场价格以及消费者能够获得的商品和服务的种类与数量。例如，在一个健康的市场经济体系中，供给与需求之间的平衡决定了市场的稳定性和效率。</w:t>
      </w:r>
    </w:p>
    <w:p w14:paraId="6965D142" w14:textId="77777777" w:rsidR="00B81F57" w:rsidRDefault="00B81F57">
      <w:pPr>
        <w:rPr>
          <w:rFonts w:hint="eastAsia"/>
        </w:rPr>
      </w:pPr>
    </w:p>
    <w:p w14:paraId="33A8A151" w14:textId="77777777" w:rsidR="00B81F57" w:rsidRDefault="00B81F57">
      <w:pPr>
        <w:rPr>
          <w:rFonts w:hint="eastAsia"/>
        </w:rPr>
      </w:pPr>
    </w:p>
    <w:p w14:paraId="51C95BBF" w14:textId="77777777" w:rsidR="00B81F57" w:rsidRDefault="00B81F57">
      <w:pPr>
        <w:rPr>
          <w:rFonts w:hint="eastAsia"/>
        </w:rPr>
      </w:pPr>
      <w:r>
        <w:rPr>
          <w:rFonts w:hint="eastAsia"/>
        </w:rPr>
        <w:t>供给在不同领域的应用</w:t>
      </w:r>
    </w:p>
    <w:p w14:paraId="64F98F86" w14:textId="77777777" w:rsidR="00B81F57" w:rsidRDefault="00B81F57">
      <w:pPr>
        <w:rPr>
          <w:rFonts w:hint="eastAsia"/>
        </w:rPr>
      </w:pPr>
      <w:r>
        <w:rPr>
          <w:rFonts w:hint="eastAsia"/>
        </w:rPr>
        <w:t>在不同的行业和领域中，“供给”的具体表现形式可能有所不同。在农业领域，供给指的是农作物和畜牧业产品的生产量及其分配情况；在工业方面，则涉及各类制成品的产量及流通情况。而在数字时代，数据和服务的供给也成为了一个重要的话题，比如云计算服务的供给，就是通过互联网将计算资源以服务的形式提供给用户。</w:t>
      </w:r>
    </w:p>
    <w:p w14:paraId="16789D3C" w14:textId="77777777" w:rsidR="00B81F57" w:rsidRDefault="00B81F57">
      <w:pPr>
        <w:rPr>
          <w:rFonts w:hint="eastAsia"/>
        </w:rPr>
      </w:pPr>
    </w:p>
    <w:p w14:paraId="7E05FF28" w14:textId="77777777" w:rsidR="00B81F57" w:rsidRDefault="00B81F57">
      <w:pPr>
        <w:rPr>
          <w:rFonts w:hint="eastAsia"/>
        </w:rPr>
      </w:pPr>
    </w:p>
    <w:p w14:paraId="65E64202" w14:textId="77777777" w:rsidR="00B81F57" w:rsidRDefault="00B81F57">
      <w:pPr>
        <w:rPr>
          <w:rFonts w:hint="eastAsia"/>
        </w:rPr>
      </w:pPr>
      <w:r>
        <w:rPr>
          <w:rFonts w:hint="eastAsia"/>
        </w:rPr>
        <w:t>如何改善供给状况</w:t>
      </w:r>
    </w:p>
    <w:p w14:paraId="18E75B67" w14:textId="77777777" w:rsidR="00B81F57" w:rsidRDefault="00B81F57">
      <w:pPr>
        <w:rPr>
          <w:rFonts w:hint="eastAsia"/>
        </w:rPr>
      </w:pPr>
      <w:r>
        <w:rPr>
          <w:rFonts w:hint="eastAsia"/>
        </w:rPr>
        <w:t>为了提高某一地区或国家的供给水平，政府和企业需要采取一系列措施。加大对基础设施的投资，如交通、通信等，可以有效促进物流和信息流，从而提高供给效率。通过教育和培训提升劳动力素质，确保他们能够掌握现代生产技术，这也是增加供给的关键因素之一。鼓励创新和技术进步，支持中小企业发展，都是改善供给状况的有效途径。</w:t>
      </w:r>
    </w:p>
    <w:p w14:paraId="6226716A" w14:textId="77777777" w:rsidR="00B81F57" w:rsidRDefault="00B81F57">
      <w:pPr>
        <w:rPr>
          <w:rFonts w:hint="eastAsia"/>
        </w:rPr>
      </w:pPr>
    </w:p>
    <w:p w14:paraId="7AAC1A61" w14:textId="77777777" w:rsidR="00B81F57" w:rsidRDefault="00B81F57">
      <w:pPr>
        <w:rPr>
          <w:rFonts w:hint="eastAsia"/>
        </w:rPr>
      </w:pPr>
    </w:p>
    <w:p w14:paraId="4E098F5A" w14:textId="77777777" w:rsidR="00B81F57" w:rsidRDefault="00B81F57">
      <w:pPr>
        <w:rPr>
          <w:rFonts w:hint="eastAsia"/>
        </w:rPr>
      </w:pPr>
      <w:r>
        <w:rPr>
          <w:rFonts w:hint="eastAsia"/>
        </w:rPr>
        <w:t>供给与可持续发展</w:t>
      </w:r>
    </w:p>
    <w:p w14:paraId="2727171F" w14:textId="77777777" w:rsidR="00B81F57" w:rsidRDefault="00B81F57">
      <w:pPr>
        <w:rPr>
          <w:rFonts w:hint="eastAsia"/>
        </w:rPr>
      </w:pPr>
      <w:r>
        <w:rPr>
          <w:rFonts w:hint="eastAsia"/>
        </w:rPr>
        <w:t>随着全球对环境保护和可持续发展的关注日益增加，如何在保证经济发展的同时实现绿色供给成为了一个新的挑战。这意味着在产品和服务的生产和提供过程中，必须考虑到环境影响，并尽可能采用环保材料和技术。例如，推广使用可再生能源，减少生产过程中的废物排放，以及开发更加节能的产品设计等，都是实现可持续供给的重要步骤。</w:t>
      </w:r>
    </w:p>
    <w:p w14:paraId="49A78380" w14:textId="77777777" w:rsidR="00B81F57" w:rsidRDefault="00B81F57">
      <w:pPr>
        <w:rPr>
          <w:rFonts w:hint="eastAsia"/>
        </w:rPr>
      </w:pPr>
    </w:p>
    <w:p w14:paraId="7399E4BE" w14:textId="77777777" w:rsidR="00B81F57" w:rsidRDefault="00B81F57">
      <w:pPr>
        <w:rPr>
          <w:rFonts w:hint="eastAsia"/>
        </w:rPr>
      </w:pPr>
    </w:p>
    <w:p w14:paraId="1A95A63D" w14:textId="77777777" w:rsidR="00B81F57" w:rsidRDefault="00B81F57">
      <w:pPr>
        <w:rPr>
          <w:rFonts w:hint="eastAsia"/>
        </w:rPr>
      </w:pPr>
      <w:r>
        <w:rPr>
          <w:rFonts w:hint="eastAsia"/>
        </w:rPr>
        <w:t>本文是由每日作文网(2345lzwz.com)为大家创作</w:t>
      </w:r>
    </w:p>
    <w:p w14:paraId="1E5E824B" w14:textId="71E934A6" w:rsidR="006D4EA7" w:rsidRDefault="006D4EA7"/>
    <w:sectPr w:rsidR="006D4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A7"/>
    <w:rsid w:val="006D4EA7"/>
    <w:rsid w:val="00B33637"/>
    <w:rsid w:val="00B81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9F04C-1D57-4820-BE0A-2D3FC313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E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E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E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E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E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E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E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E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E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E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E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E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EA7"/>
    <w:rPr>
      <w:rFonts w:cstheme="majorBidi"/>
      <w:color w:val="2F5496" w:themeColor="accent1" w:themeShade="BF"/>
      <w:sz w:val="28"/>
      <w:szCs w:val="28"/>
    </w:rPr>
  </w:style>
  <w:style w:type="character" w:customStyle="1" w:styleId="50">
    <w:name w:val="标题 5 字符"/>
    <w:basedOn w:val="a0"/>
    <w:link w:val="5"/>
    <w:uiPriority w:val="9"/>
    <w:semiHidden/>
    <w:rsid w:val="006D4EA7"/>
    <w:rPr>
      <w:rFonts w:cstheme="majorBidi"/>
      <w:color w:val="2F5496" w:themeColor="accent1" w:themeShade="BF"/>
      <w:sz w:val="24"/>
    </w:rPr>
  </w:style>
  <w:style w:type="character" w:customStyle="1" w:styleId="60">
    <w:name w:val="标题 6 字符"/>
    <w:basedOn w:val="a0"/>
    <w:link w:val="6"/>
    <w:uiPriority w:val="9"/>
    <w:semiHidden/>
    <w:rsid w:val="006D4EA7"/>
    <w:rPr>
      <w:rFonts w:cstheme="majorBidi"/>
      <w:b/>
      <w:bCs/>
      <w:color w:val="2F5496" w:themeColor="accent1" w:themeShade="BF"/>
    </w:rPr>
  </w:style>
  <w:style w:type="character" w:customStyle="1" w:styleId="70">
    <w:name w:val="标题 7 字符"/>
    <w:basedOn w:val="a0"/>
    <w:link w:val="7"/>
    <w:uiPriority w:val="9"/>
    <w:semiHidden/>
    <w:rsid w:val="006D4EA7"/>
    <w:rPr>
      <w:rFonts w:cstheme="majorBidi"/>
      <w:b/>
      <w:bCs/>
      <w:color w:val="595959" w:themeColor="text1" w:themeTint="A6"/>
    </w:rPr>
  </w:style>
  <w:style w:type="character" w:customStyle="1" w:styleId="80">
    <w:name w:val="标题 8 字符"/>
    <w:basedOn w:val="a0"/>
    <w:link w:val="8"/>
    <w:uiPriority w:val="9"/>
    <w:semiHidden/>
    <w:rsid w:val="006D4EA7"/>
    <w:rPr>
      <w:rFonts w:cstheme="majorBidi"/>
      <w:color w:val="595959" w:themeColor="text1" w:themeTint="A6"/>
    </w:rPr>
  </w:style>
  <w:style w:type="character" w:customStyle="1" w:styleId="90">
    <w:name w:val="标题 9 字符"/>
    <w:basedOn w:val="a0"/>
    <w:link w:val="9"/>
    <w:uiPriority w:val="9"/>
    <w:semiHidden/>
    <w:rsid w:val="006D4EA7"/>
    <w:rPr>
      <w:rFonts w:eastAsiaTheme="majorEastAsia" w:cstheme="majorBidi"/>
      <w:color w:val="595959" w:themeColor="text1" w:themeTint="A6"/>
    </w:rPr>
  </w:style>
  <w:style w:type="paragraph" w:styleId="a3">
    <w:name w:val="Title"/>
    <w:basedOn w:val="a"/>
    <w:next w:val="a"/>
    <w:link w:val="a4"/>
    <w:uiPriority w:val="10"/>
    <w:qFormat/>
    <w:rsid w:val="006D4E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E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EA7"/>
    <w:pPr>
      <w:spacing w:before="160"/>
      <w:jc w:val="center"/>
    </w:pPr>
    <w:rPr>
      <w:i/>
      <w:iCs/>
      <w:color w:val="404040" w:themeColor="text1" w:themeTint="BF"/>
    </w:rPr>
  </w:style>
  <w:style w:type="character" w:customStyle="1" w:styleId="a8">
    <w:name w:val="引用 字符"/>
    <w:basedOn w:val="a0"/>
    <w:link w:val="a7"/>
    <w:uiPriority w:val="29"/>
    <w:rsid w:val="006D4EA7"/>
    <w:rPr>
      <w:i/>
      <w:iCs/>
      <w:color w:val="404040" w:themeColor="text1" w:themeTint="BF"/>
    </w:rPr>
  </w:style>
  <w:style w:type="paragraph" w:styleId="a9">
    <w:name w:val="List Paragraph"/>
    <w:basedOn w:val="a"/>
    <w:uiPriority w:val="34"/>
    <w:qFormat/>
    <w:rsid w:val="006D4EA7"/>
    <w:pPr>
      <w:ind w:left="720"/>
      <w:contextualSpacing/>
    </w:pPr>
  </w:style>
  <w:style w:type="character" w:styleId="aa">
    <w:name w:val="Intense Emphasis"/>
    <w:basedOn w:val="a0"/>
    <w:uiPriority w:val="21"/>
    <w:qFormat/>
    <w:rsid w:val="006D4EA7"/>
    <w:rPr>
      <w:i/>
      <w:iCs/>
      <w:color w:val="2F5496" w:themeColor="accent1" w:themeShade="BF"/>
    </w:rPr>
  </w:style>
  <w:style w:type="paragraph" w:styleId="ab">
    <w:name w:val="Intense Quote"/>
    <w:basedOn w:val="a"/>
    <w:next w:val="a"/>
    <w:link w:val="ac"/>
    <w:uiPriority w:val="30"/>
    <w:qFormat/>
    <w:rsid w:val="006D4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EA7"/>
    <w:rPr>
      <w:i/>
      <w:iCs/>
      <w:color w:val="2F5496" w:themeColor="accent1" w:themeShade="BF"/>
    </w:rPr>
  </w:style>
  <w:style w:type="character" w:styleId="ad">
    <w:name w:val="Intense Reference"/>
    <w:basedOn w:val="a0"/>
    <w:uiPriority w:val="32"/>
    <w:qFormat/>
    <w:rsid w:val="006D4E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