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2691" w14:textId="77777777" w:rsidR="009D1B4D" w:rsidRDefault="009D1B4D">
      <w:pPr>
        <w:rPr>
          <w:rFonts w:hint="eastAsia"/>
        </w:rPr>
      </w:pPr>
      <w:r>
        <w:rPr>
          <w:rFonts w:hint="eastAsia"/>
        </w:rPr>
        <w:t>供奉 gòng fèng：传统敬神与祖先崇拜的仪式</w:t>
      </w:r>
    </w:p>
    <w:p w14:paraId="7737826C" w14:textId="77777777" w:rsidR="009D1B4D" w:rsidRDefault="009D1B4D">
      <w:pPr>
        <w:rPr>
          <w:rFonts w:hint="eastAsia"/>
        </w:rPr>
      </w:pPr>
      <w:r>
        <w:rPr>
          <w:rFonts w:hint="eastAsia"/>
        </w:rPr>
        <w:t>在中国悠久的文化长河中，“供奉”（gòng fèng）是一个深深植根于人们日常生活和精神世界的概念。它不仅仅是对神灵、祖先表达崇敬的一种方式，更是一种传承千年的文化习俗，反映了中华民族对天地万物的敬畏之心。供奉的对象广泛，包括但不限于自然神祇如土地公、山神等，还有家族先辈的灵魂。通过祭品、香火等形式，人们希望借此沟通阴阳两界，祈求庇护与福泽。</w:t>
      </w:r>
    </w:p>
    <w:p w14:paraId="5B88F34B" w14:textId="77777777" w:rsidR="009D1B4D" w:rsidRDefault="009D1B4D">
      <w:pPr>
        <w:rPr>
          <w:rFonts w:hint="eastAsia"/>
        </w:rPr>
      </w:pPr>
    </w:p>
    <w:p w14:paraId="51AEAF8C" w14:textId="77777777" w:rsidR="009D1B4D" w:rsidRDefault="009D1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33610" w14:textId="2FEA7C48" w:rsidR="009B5C64" w:rsidRDefault="009B5C64"/>
    <w:sectPr w:rsidR="009B5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64"/>
    <w:rsid w:val="009B5C64"/>
    <w:rsid w:val="009D1B4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6BA85-CF30-4A52-9AAF-3A33DC1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