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F5964" w14:textId="77777777" w:rsidR="006C054F" w:rsidRDefault="006C054F">
      <w:pPr>
        <w:rPr>
          <w:rFonts w:hint="eastAsia"/>
        </w:rPr>
      </w:pPr>
      <w:r>
        <w:rPr>
          <w:rFonts w:hint="eastAsia"/>
        </w:rPr>
        <w:t>魔法的拼音：Mófǎ</w:t>
      </w:r>
    </w:p>
    <w:p w14:paraId="20E5047E" w14:textId="77777777" w:rsidR="006C054F" w:rsidRDefault="006C054F">
      <w:pPr>
        <w:rPr>
          <w:rFonts w:hint="eastAsia"/>
        </w:rPr>
      </w:pPr>
      <w:r>
        <w:rPr>
          <w:rFonts w:hint="eastAsia"/>
        </w:rPr>
        <w:t>在汉语中，“魔法”的拼音为“mó fǎ”，其中“摩”（mó）代表了神秘和不可思议的力量，而“法”（fǎ）则意味着规则和方法。这个词结合了两种概念，既表达了某种超自然力量的存在，也暗示了运用这些力量需要遵循一定的规律或技巧。在中华文化里，有关魔法的故事和传说丰富多样，它们反映了古人对于未知世界的想象与探索。</w:t>
      </w:r>
    </w:p>
    <w:p w14:paraId="0E2057FF" w14:textId="77777777" w:rsidR="006C054F" w:rsidRDefault="006C054F">
      <w:pPr>
        <w:rPr>
          <w:rFonts w:hint="eastAsia"/>
        </w:rPr>
      </w:pPr>
    </w:p>
    <w:p w14:paraId="6D080E67" w14:textId="77777777" w:rsidR="006C054F" w:rsidRDefault="006C054F">
      <w:pPr>
        <w:rPr>
          <w:rFonts w:hint="eastAsia"/>
        </w:rPr>
      </w:pPr>
    </w:p>
    <w:p w14:paraId="28E4813E" w14:textId="77777777" w:rsidR="006C054F" w:rsidRDefault="006C054F">
      <w:pPr>
        <w:rPr>
          <w:rFonts w:hint="eastAsia"/>
        </w:rPr>
      </w:pPr>
      <w:r>
        <w:rPr>
          <w:rFonts w:hint="eastAsia"/>
        </w:rPr>
        <w:t>历史渊源</w:t>
      </w:r>
    </w:p>
    <w:p w14:paraId="2B9AE75F" w14:textId="77777777" w:rsidR="006C054F" w:rsidRDefault="006C054F">
      <w:pPr>
        <w:rPr>
          <w:rFonts w:hint="eastAsia"/>
        </w:rPr>
      </w:pPr>
      <w:r>
        <w:rPr>
          <w:rFonts w:hint="eastAsia"/>
        </w:rPr>
        <w:t>从古代开始，人类就对自然界的各种现象感到好奇，并试图解释那些无法理解的事物。在中国，早期的巫术、方术等都是人们尝试理解和控制自然的一部分。随着时间的发展，这些原始形式逐渐演变成了更加复杂的体系，包括道教的炼丹术、占卜以及其他形式的法术。虽然现代科学已经能够解释许多过去被认为是魔法的现象，但在文学作品、电影以及民间故事中，魔法依然是一个充满魅力的主题。</w:t>
      </w:r>
    </w:p>
    <w:p w14:paraId="680CD1A5" w14:textId="77777777" w:rsidR="006C054F" w:rsidRDefault="006C054F">
      <w:pPr>
        <w:rPr>
          <w:rFonts w:hint="eastAsia"/>
        </w:rPr>
      </w:pPr>
    </w:p>
    <w:p w14:paraId="27899615" w14:textId="77777777" w:rsidR="006C054F" w:rsidRDefault="006C054F">
      <w:pPr>
        <w:rPr>
          <w:rFonts w:hint="eastAsia"/>
        </w:rPr>
      </w:pPr>
    </w:p>
    <w:p w14:paraId="5631916C" w14:textId="77777777" w:rsidR="006C054F" w:rsidRDefault="006C054F">
      <w:pPr>
        <w:rPr>
          <w:rFonts w:hint="eastAsia"/>
        </w:rPr>
      </w:pPr>
      <w:r>
        <w:rPr>
          <w:rFonts w:hint="eastAsia"/>
        </w:rPr>
        <w:t>文化意义</w:t>
      </w:r>
    </w:p>
    <w:p w14:paraId="3BC45A2E" w14:textId="77777777" w:rsidR="006C054F" w:rsidRDefault="006C054F">
      <w:pPr>
        <w:rPr>
          <w:rFonts w:hint="eastAsia"/>
        </w:rPr>
      </w:pPr>
      <w:r>
        <w:rPr>
          <w:rFonts w:hint="eastAsia"/>
        </w:rPr>
        <w:t>在不同的文化背景下，魔法具有不同的含义。在中国传统文化中，它不仅限于个人修炼成仙或者降妖除魔，更是一种精神象征。比如，在《西游记》这样的经典小说里，孙悟空所掌握的各种神通广大的本领，可以视为一种高级形态的魔法。通过修炼内功外功，达到人与自然和谐统一的状态，这体现了东方哲学中天人合一的思想。还有一些关于风水、命理等方面的学说，也被认为是蕴含着某种深层次智慧的传统技艺。</w:t>
      </w:r>
    </w:p>
    <w:p w14:paraId="65DA2887" w14:textId="77777777" w:rsidR="006C054F" w:rsidRDefault="006C054F">
      <w:pPr>
        <w:rPr>
          <w:rFonts w:hint="eastAsia"/>
        </w:rPr>
      </w:pPr>
    </w:p>
    <w:p w14:paraId="406C4B38" w14:textId="77777777" w:rsidR="006C054F" w:rsidRDefault="006C054F">
      <w:pPr>
        <w:rPr>
          <w:rFonts w:hint="eastAsia"/>
        </w:rPr>
      </w:pPr>
    </w:p>
    <w:p w14:paraId="17C9B5B6" w14:textId="77777777" w:rsidR="006C054F" w:rsidRDefault="006C054F">
      <w:pPr>
        <w:rPr>
          <w:rFonts w:hint="eastAsia"/>
        </w:rPr>
      </w:pPr>
      <w:r>
        <w:rPr>
          <w:rFonts w:hint="eastAsia"/>
        </w:rPr>
        <w:t>现代社会中的魔法</w:t>
      </w:r>
    </w:p>
    <w:p w14:paraId="0E763EAA" w14:textId="77777777" w:rsidR="006C054F" w:rsidRDefault="006C054F">
      <w:pPr>
        <w:rPr>
          <w:rFonts w:hint="eastAsia"/>
        </w:rPr>
      </w:pPr>
      <w:r>
        <w:rPr>
          <w:rFonts w:hint="eastAsia"/>
        </w:rPr>
        <w:t>尽管现实生活中并不存在真正意义上的魔法，但这个概念仍然广泛存在于我们的日常生活当中。例如，在魔术表演中，艺术家们利用巧妙的手法、道具以及心理学原理来制造出令人惊叹的效果，给观众带来惊喜与欢乐。同时，在流行文化和娱乐产业里，魔法元素更是无处不在，从哈利·波特系列书籍到各类奇幻题材的游戏，都深受广大青少年的喜爱。这种虚拟世界里的魔法，不仅满足了人们对幻想世界的渴望，也成为了一种独特的艺术表达方式。</w:t>
      </w:r>
    </w:p>
    <w:p w14:paraId="0CAEC5EB" w14:textId="77777777" w:rsidR="006C054F" w:rsidRDefault="006C054F">
      <w:pPr>
        <w:rPr>
          <w:rFonts w:hint="eastAsia"/>
        </w:rPr>
      </w:pPr>
    </w:p>
    <w:p w14:paraId="1159B5BB" w14:textId="77777777" w:rsidR="006C054F" w:rsidRDefault="006C054F">
      <w:pPr>
        <w:rPr>
          <w:rFonts w:hint="eastAsia"/>
        </w:rPr>
      </w:pPr>
    </w:p>
    <w:p w14:paraId="68C16793" w14:textId="77777777" w:rsidR="006C054F" w:rsidRDefault="006C054F">
      <w:pPr>
        <w:rPr>
          <w:rFonts w:hint="eastAsia"/>
        </w:rPr>
      </w:pPr>
      <w:r>
        <w:rPr>
          <w:rFonts w:hint="eastAsia"/>
        </w:rPr>
        <w:t>最后的总结</w:t>
      </w:r>
    </w:p>
    <w:p w14:paraId="52130348" w14:textId="77777777" w:rsidR="006C054F" w:rsidRDefault="006C054F">
      <w:pPr>
        <w:rPr>
          <w:rFonts w:hint="eastAsia"/>
        </w:rPr>
      </w:pPr>
      <w:r>
        <w:rPr>
          <w:rFonts w:hint="eastAsia"/>
        </w:rPr>
        <w:t>无论是作为历史文化的一部分还是作为一种文化创意的表现形式，魔法都承载着丰富的内涵和价值。它激发了人们的想象力，促进了文化的交流与发展。即使我们知道所谓的魔法并非真实存在，但它所带来的美好愿景和积极影响却是实实在在的。在这个科技日益发达的时代，我们依然可以从古老的魔法故事中学到很多东西，如勇敢面对困难、坚持追求梦想等品质。因此，魔法不仅仅是一个词汇，它背后蕴含的意义值得我们深入思考。</w:t>
      </w:r>
    </w:p>
    <w:p w14:paraId="2B59433C" w14:textId="77777777" w:rsidR="006C054F" w:rsidRDefault="006C054F">
      <w:pPr>
        <w:rPr>
          <w:rFonts w:hint="eastAsia"/>
        </w:rPr>
      </w:pPr>
    </w:p>
    <w:p w14:paraId="19187C98" w14:textId="77777777" w:rsidR="006C054F" w:rsidRDefault="006C05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9AEC6C" w14:textId="1A7517A3" w:rsidR="00AB4F31" w:rsidRDefault="00AB4F31"/>
    <w:sectPr w:rsidR="00AB4F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F31"/>
    <w:rsid w:val="006C054F"/>
    <w:rsid w:val="00AB4F3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4DD13D-A37B-452E-BE6B-DE4E13B3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4F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4F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4F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4F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F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4F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4F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F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4F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4F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4F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4F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4F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4F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4F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4F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4F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4F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4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4F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4F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4F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4F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4F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4F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4F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4F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4F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