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185A3" w14:textId="77777777" w:rsidR="00CF222C" w:rsidRDefault="00CF222C">
      <w:pPr>
        <w:rPr>
          <w:rFonts w:hint="eastAsia"/>
        </w:rPr>
      </w:pPr>
    </w:p>
    <w:p w14:paraId="5A299BDD" w14:textId="77777777" w:rsidR="00CF222C" w:rsidRDefault="00CF222C">
      <w:pPr>
        <w:rPr>
          <w:rFonts w:hint="eastAsia"/>
        </w:rPr>
      </w:pPr>
      <w:r>
        <w:rPr>
          <w:rFonts w:hint="eastAsia"/>
        </w:rPr>
        <w:t>饶的拼音组词部首</w:t>
      </w:r>
    </w:p>
    <w:p w14:paraId="74B1482A" w14:textId="77777777" w:rsidR="00CF222C" w:rsidRDefault="00CF222C">
      <w:pPr>
        <w:rPr>
          <w:rFonts w:hint="eastAsia"/>
        </w:rPr>
      </w:pPr>
      <w:r>
        <w:rPr>
          <w:rFonts w:hint="eastAsia"/>
        </w:rPr>
        <w:t>饶字在汉语中具有丰富的含义和用法，其拼音为“ráo”，属于形声字。从部首来看，“饶”字由“饣”（食）和“尧”两部分组成，其中“饣”作为部首，表明这个字与食物、饮食相关，而“尧”则负责标音。</w:t>
      </w:r>
    </w:p>
    <w:p w14:paraId="06ECEF95" w14:textId="77777777" w:rsidR="00CF222C" w:rsidRDefault="00CF222C">
      <w:pPr>
        <w:rPr>
          <w:rFonts w:hint="eastAsia"/>
        </w:rPr>
      </w:pPr>
    </w:p>
    <w:p w14:paraId="56D56451" w14:textId="77777777" w:rsidR="00CF222C" w:rsidRDefault="00CF222C">
      <w:pPr>
        <w:rPr>
          <w:rFonts w:hint="eastAsia"/>
        </w:rPr>
      </w:pPr>
    </w:p>
    <w:p w14:paraId="7E8B3EB0" w14:textId="77777777" w:rsidR="00CF222C" w:rsidRDefault="00CF222C">
      <w:pPr>
        <w:rPr>
          <w:rFonts w:hint="eastAsia"/>
        </w:rPr>
      </w:pPr>
      <w:r>
        <w:rPr>
          <w:rFonts w:hint="eastAsia"/>
        </w:rPr>
        <w:t>一、“饶”的基本释义</w:t>
      </w:r>
    </w:p>
    <w:p w14:paraId="3B7A5C3C" w14:textId="77777777" w:rsidR="00CF222C" w:rsidRDefault="00CF222C">
      <w:pPr>
        <w:rPr>
          <w:rFonts w:hint="eastAsia"/>
        </w:rPr>
      </w:pPr>
      <w:r>
        <w:rPr>
          <w:rFonts w:hint="eastAsia"/>
        </w:rPr>
        <w:t>“饶”字的基本释义包括丰富、多的意思，比如“富饶”表示资源丰富；还有宽恕、不计较之意，如“饶恕”。在古代，“饶”还可以指地方名称，像今天的江西省上饶市，就是以其命名。饶字通过不同的语境展现出了多样化的含义，是汉语词汇中不可或缺的一部分。</w:t>
      </w:r>
    </w:p>
    <w:p w14:paraId="5DDFABAB" w14:textId="77777777" w:rsidR="00CF222C" w:rsidRDefault="00CF222C">
      <w:pPr>
        <w:rPr>
          <w:rFonts w:hint="eastAsia"/>
        </w:rPr>
      </w:pPr>
    </w:p>
    <w:p w14:paraId="1BE0A5CE" w14:textId="77777777" w:rsidR="00CF222C" w:rsidRDefault="00CF222C">
      <w:pPr>
        <w:rPr>
          <w:rFonts w:hint="eastAsia"/>
        </w:rPr>
      </w:pPr>
    </w:p>
    <w:p w14:paraId="4BFBEC84" w14:textId="77777777" w:rsidR="00CF222C" w:rsidRDefault="00CF222C">
      <w:pPr>
        <w:rPr>
          <w:rFonts w:hint="eastAsia"/>
        </w:rPr>
      </w:pPr>
      <w:r>
        <w:rPr>
          <w:rFonts w:hint="eastAsia"/>
        </w:rPr>
        <w:t>二、“饶”的拼音及发音规则</w:t>
      </w:r>
    </w:p>
    <w:p w14:paraId="436DBFF7" w14:textId="77777777" w:rsidR="00CF222C" w:rsidRDefault="00CF222C">
      <w:pPr>
        <w:rPr>
          <w:rFonts w:hint="eastAsia"/>
        </w:rPr>
      </w:pPr>
      <w:r>
        <w:rPr>
          <w:rFonts w:hint="eastAsia"/>
        </w:rPr>
        <w:t>“饶”的拼音是“ráo”，读作第二声。根据汉语拼音的规则，它属于复韵母“ao”的范畴，发音时首先发出短促的“r”音，紧接着是“a”的开口音，最后以“o”的闭口音结束，形成一个流畅的音节。学习者在掌握这个发音时，应注意舌尖轻触上前牙，然后迅速放开，让气息顺畅地流出，完成整个发音过程。</w:t>
      </w:r>
    </w:p>
    <w:p w14:paraId="5AAC392D" w14:textId="77777777" w:rsidR="00CF222C" w:rsidRDefault="00CF222C">
      <w:pPr>
        <w:rPr>
          <w:rFonts w:hint="eastAsia"/>
        </w:rPr>
      </w:pPr>
    </w:p>
    <w:p w14:paraId="3A20E450" w14:textId="77777777" w:rsidR="00CF222C" w:rsidRDefault="00CF222C">
      <w:pPr>
        <w:rPr>
          <w:rFonts w:hint="eastAsia"/>
        </w:rPr>
      </w:pPr>
    </w:p>
    <w:p w14:paraId="2C67E2D9" w14:textId="77777777" w:rsidR="00CF222C" w:rsidRDefault="00CF222C">
      <w:pPr>
        <w:rPr>
          <w:rFonts w:hint="eastAsia"/>
        </w:rPr>
      </w:pPr>
      <w:r>
        <w:rPr>
          <w:rFonts w:hint="eastAsia"/>
        </w:rPr>
        <w:t>三、“饶”的常用组词</w:t>
      </w:r>
    </w:p>
    <w:p w14:paraId="19F5AE5B" w14:textId="77777777" w:rsidR="00CF222C" w:rsidRDefault="00CF222C">
      <w:pPr>
        <w:rPr>
          <w:rFonts w:hint="eastAsia"/>
        </w:rPr>
      </w:pPr>
      <w:r>
        <w:rPr>
          <w:rFonts w:hint="eastAsia"/>
        </w:rPr>
        <w:t>“饶”字可以组成许多有意义的词汇，例如“饶舌”指的是说话唠叨，多嘴多舌；“求饶”则是请求对方宽恕或原谅；“饶有兴趣”形容对某事物非常感兴趣。这些词汇不仅丰富了汉语表达，也反映了“饶”字在不同语境下的灵活运用。</w:t>
      </w:r>
    </w:p>
    <w:p w14:paraId="742AFA69" w14:textId="77777777" w:rsidR="00CF222C" w:rsidRDefault="00CF222C">
      <w:pPr>
        <w:rPr>
          <w:rFonts w:hint="eastAsia"/>
        </w:rPr>
      </w:pPr>
    </w:p>
    <w:p w14:paraId="2C198832" w14:textId="77777777" w:rsidR="00CF222C" w:rsidRDefault="00CF222C">
      <w:pPr>
        <w:rPr>
          <w:rFonts w:hint="eastAsia"/>
        </w:rPr>
      </w:pPr>
    </w:p>
    <w:p w14:paraId="649EFE71" w14:textId="77777777" w:rsidR="00CF222C" w:rsidRDefault="00CF222C">
      <w:pPr>
        <w:rPr>
          <w:rFonts w:hint="eastAsia"/>
        </w:rPr>
      </w:pPr>
      <w:r>
        <w:rPr>
          <w:rFonts w:hint="eastAsia"/>
        </w:rPr>
        <w:t>四、“饶”的文化内涵</w:t>
      </w:r>
    </w:p>
    <w:p w14:paraId="4A2DB766" w14:textId="77777777" w:rsidR="00CF222C" w:rsidRDefault="00CF222C">
      <w:pPr>
        <w:rPr>
          <w:rFonts w:hint="eastAsia"/>
        </w:rPr>
      </w:pPr>
      <w:r>
        <w:rPr>
          <w:rFonts w:hint="eastAsia"/>
        </w:rPr>
        <w:t>在中国传统文化里，“饶”不仅仅是一个简单的汉字，它还承载着深厚的文化意义。比如，古人常以“饶”来赞美地方物产丰富、百姓生活富裕。同时，“饶恕”也是中华民族传统美德之一，体现了人们宽容大度、和谐相处的美好愿望。这种文化价值观念至今仍深深影响着现代社会的人际交往和社会风尚。</w:t>
      </w:r>
    </w:p>
    <w:p w14:paraId="27DAD2B8" w14:textId="77777777" w:rsidR="00CF222C" w:rsidRDefault="00CF222C">
      <w:pPr>
        <w:rPr>
          <w:rFonts w:hint="eastAsia"/>
        </w:rPr>
      </w:pPr>
    </w:p>
    <w:p w14:paraId="7CE29E53" w14:textId="77777777" w:rsidR="00CF222C" w:rsidRDefault="00CF222C">
      <w:pPr>
        <w:rPr>
          <w:rFonts w:hint="eastAsia"/>
        </w:rPr>
      </w:pPr>
    </w:p>
    <w:p w14:paraId="75A9741D" w14:textId="77777777" w:rsidR="00CF222C" w:rsidRDefault="00CF222C">
      <w:pPr>
        <w:rPr>
          <w:rFonts w:hint="eastAsia"/>
        </w:rPr>
      </w:pPr>
      <w:r>
        <w:rPr>
          <w:rFonts w:hint="eastAsia"/>
        </w:rPr>
        <w:t>五、“饶”的现代应用</w:t>
      </w:r>
    </w:p>
    <w:p w14:paraId="0A281650" w14:textId="77777777" w:rsidR="00CF222C" w:rsidRDefault="00CF222C">
      <w:pPr>
        <w:rPr>
          <w:rFonts w:hint="eastAsia"/>
        </w:rPr>
      </w:pPr>
      <w:r>
        <w:rPr>
          <w:rFonts w:hint="eastAsia"/>
        </w:rPr>
        <w:t>随着时代的发展，“饶”字及其组成的词汇在现代社会中得到了广泛应用。无论是在文学创作、日常交流还是广告宣传中，“饶”字都能找到它的身影。例如，在描述某个地区自然条件优越、经济发展迅速时，常常会使用“富饶”一词。这不仅展示了该地区的特色，也为文本增添了色彩。</w:t>
      </w:r>
    </w:p>
    <w:p w14:paraId="168261CE" w14:textId="77777777" w:rsidR="00CF222C" w:rsidRDefault="00CF222C">
      <w:pPr>
        <w:rPr>
          <w:rFonts w:hint="eastAsia"/>
        </w:rPr>
      </w:pPr>
    </w:p>
    <w:p w14:paraId="42DB3076" w14:textId="77777777" w:rsidR="00CF222C" w:rsidRDefault="00CF222C">
      <w:pPr>
        <w:rPr>
          <w:rFonts w:hint="eastAsia"/>
        </w:rPr>
      </w:pPr>
    </w:p>
    <w:p w14:paraId="1E51256B" w14:textId="77777777" w:rsidR="00CF222C" w:rsidRDefault="00CF222C">
      <w:pPr>
        <w:rPr>
          <w:rFonts w:hint="eastAsia"/>
        </w:rPr>
      </w:pPr>
      <w:r>
        <w:rPr>
          <w:rFonts w:hint="eastAsia"/>
        </w:rPr>
        <w:t>本文是由每日作文网(2345lzwz.com)为大家创作</w:t>
      </w:r>
    </w:p>
    <w:p w14:paraId="18C79CA0" w14:textId="6DDEFB07" w:rsidR="00F529A7" w:rsidRDefault="00F529A7"/>
    <w:sectPr w:rsidR="00F529A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9A7"/>
    <w:rsid w:val="00B42149"/>
    <w:rsid w:val="00CF222C"/>
    <w:rsid w:val="00F529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EC5EC6-9E30-4862-B622-255FDDC3E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29A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29A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29A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29A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29A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29A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29A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29A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29A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29A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29A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29A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29A7"/>
    <w:rPr>
      <w:rFonts w:cstheme="majorBidi"/>
      <w:color w:val="2F5496" w:themeColor="accent1" w:themeShade="BF"/>
      <w:sz w:val="28"/>
      <w:szCs w:val="28"/>
    </w:rPr>
  </w:style>
  <w:style w:type="character" w:customStyle="1" w:styleId="50">
    <w:name w:val="标题 5 字符"/>
    <w:basedOn w:val="a0"/>
    <w:link w:val="5"/>
    <w:uiPriority w:val="9"/>
    <w:semiHidden/>
    <w:rsid w:val="00F529A7"/>
    <w:rPr>
      <w:rFonts w:cstheme="majorBidi"/>
      <w:color w:val="2F5496" w:themeColor="accent1" w:themeShade="BF"/>
      <w:sz w:val="24"/>
    </w:rPr>
  </w:style>
  <w:style w:type="character" w:customStyle="1" w:styleId="60">
    <w:name w:val="标题 6 字符"/>
    <w:basedOn w:val="a0"/>
    <w:link w:val="6"/>
    <w:uiPriority w:val="9"/>
    <w:semiHidden/>
    <w:rsid w:val="00F529A7"/>
    <w:rPr>
      <w:rFonts w:cstheme="majorBidi"/>
      <w:b/>
      <w:bCs/>
      <w:color w:val="2F5496" w:themeColor="accent1" w:themeShade="BF"/>
    </w:rPr>
  </w:style>
  <w:style w:type="character" w:customStyle="1" w:styleId="70">
    <w:name w:val="标题 7 字符"/>
    <w:basedOn w:val="a0"/>
    <w:link w:val="7"/>
    <w:uiPriority w:val="9"/>
    <w:semiHidden/>
    <w:rsid w:val="00F529A7"/>
    <w:rPr>
      <w:rFonts w:cstheme="majorBidi"/>
      <w:b/>
      <w:bCs/>
      <w:color w:val="595959" w:themeColor="text1" w:themeTint="A6"/>
    </w:rPr>
  </w:style>
  <w:style w:type="character" w:customStyle="1" w:styleId="80">
    <w:name w:val="标题 8 字符"/>
    <w:basedOn w:val="a0"/>
    <w:link w:val="8"/>
    <w:uiPriority w:val="9"/>
    <w:semiHidden/>
    <w:rsid w:val="00F529A7"/>
    <w:rPr>
      <w:rFonts w:cstheme="majorBidi"/>
      <w:color w:val="595959" w:themeColor="text1" w:themeTint="A6"/>
    </w:rPr>
  </w:style>
  <w:style w:type="character" w:customStyle="1" w:styleId="90">
    <w:name w:val="标题 9 字符"/>
    <w:basedOn w:val="a0"/>
    <w:link w:val="9"/>
    <w:uiPriority w:val="9"/>
    <w:semiHidden/>
    <w:rsid w:val="00F529A7"/>
    <w:rPr>
      <w:rFonts w:eastAsiaTheme="majorEastAsia" w:cstheme="majorBidi"/>
      <w:color w:val="595959" w:themeColor="text1" w:themeTint="A6"/>
    </w:rPr>
  </w:style>
  <w:style w:type="paragraph" w:styleId="a3">
    <w:name w:val="Title"/>
    <w:basedOn w:val="a"/>
    <w:next w:val="a"/>
    <w:link w:val="a4"/>
    <w:uiPriority w:val="10"/>
    <w:qFormat/>
    <w:rsid w:val="00F529A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29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29A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29A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29A7"/>
    <w:pPr>
      <w:spacing w:before="160"/>
      <w:jc w:val="center"/>
    </w:pPr>
    <w:rPr>
      <w:i/>
      <w:iCs/>
      <w:color w:val="404040" w:themeColor="text1" w:themeTint="BF"/>
    </w:rPr>
  </w:style>
  <w:style w:type="character" w:customStyle="1" w:styleId="a8">
    <w:name w:val="引用 字符"/>
    <w:basedOn w:val="a0"/>
    <w:link w:val="a7"/>
    <w:uiPriority w:val="29"/>
    <w:rsid w:val="00F529A7"/>
    <w:rPr>
      <w:i/>
      <w:iCs/>
      <w:color w:val="404040" w:themeColor="text1" w:themeTint="BF"/>
    </w:rPr>
  </w:style>
  <w:style w:type="paragraph" w:styleId="a9">
    <w:name w:val="List Paragraph"/>
    <w:basedOn w:val="a"/>
    <w:uiPriority w:val="34"/>
    <w:qFormat/>
    <w:rsid w:val="00F529A7"/>
    <w:pPr>
      <w:ind w:left="720"/>
      <w:contextualSpacing/>
    </w:pPr>
  </w:style>
  <w:style w:type="character" w:styleId="aa">
    <w:name w:val="Intense Emphasis"/>
    <w:basedOn w:val="a0"/>
    <w:uiPriority w:val="21"/>
    <w:qFormat/>
    <w:rsid w:val="00F529A7"/>
    <w:rPr>
      <w:i/>
      <w:iCs/>
      <w:color w:val="2F5496" w:themeColor="accent1" w:themeShade="BF"/>
    </w:rPr>
  </w:style>
  <w:style w:type="paragraph" w:styleId="ab">
    <w:name w:val="Intense Quote"/>
    <w:basedOn w:val="a"/>
    <w:next w:val="a"/>
    <w:link w:val="ac"/>
    <w:uiPriority w:val="30"/>
    <w:qFormat/>
    <w:rsid w:val="00F529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29A7"/>
    <w:rPr>
      <w:i/>
      <w:iCs/>
      <w:color w:val="2F5496" w:themeColor="accent1" w:themeShade="BF"/>
    </w:rPr>
  </w:style>
  <w:style w:type="character" w:styleId="ad">
    <w:name w:val="Intense Reference"/>
    <w:basedOn w:val="a0"/>
    <w:uiPriority w:val="32"/>
    <w:qFormat/>
    <w:rsid w:val="00F529A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2025-03-13T12:51:00Z</dcterms:created>
  <dcterms:modified xsi:type="dcterms:W3CDTF">2025-03-13T12:51:00Z</dcterms:modified>
</cp:coreProperties>
</file>