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4DA6" w14:textId="77777777" w:rsidR="00205E31" w:rsidRDefault="00205E31">
      <w:pPr>
        <w:rPr>
          <w:rFonts w:hint="eastAsia"/>
        </w:rPr>
      </w:pPr>
    </w:p>
    <w:p w14:paraId="4A7D134D" w14:textId="77777777" w:rsidR="00205E31" w:rsidRDefault="00205E31">
      <w:pPr>
        <w:rPr>
          <w:rFonts w:hint="eastAsia"/>
        </w:rPr>
      </w:pPr>
      <w:r>
        <w:rPr>
          <w:rFonts w:hint="eastAsia"/>
        </w:rPr>
        <w:t>面容憔悴的拼音怎么写</w:t>
      </w:r>
    </w:p>
    <w:p w14:paraId="12175DB0" w14:textId="77777777" w:rsidR="00205E31" w:rsidRDefault="00205E31">
      <w:pPr>
        <w:rPr>
          <w:rFonts w:hint="eastAsia"/>
        </w:rPr>
      </w:pPr>
      <w:r>
        <w:rPr>
          <w:rFonts w:hint="eastAsia"/>
        </w:rPr>
        <w:t>面容憔悴，这个用来描述一个人因疾病、疲惫或精神压力等原因而显得异常消瘦和不健康的面部状态的词语，在汉语中的拼音是“miàn róng qiáo cuì”。对于那些对中文学习充满热情的人来说，了解和掌握这个词组不仅能帮助他们更准确地表达自己的感受，也能让他们更好地理解他人的状态。</w:t>
      </w:r>
    </w:p>
    <w:p w14:paraId="1A66F419" w14:textId="77777777" w:rsidR="00205E31" w:rsidRDefault="00205E31">
      <w:pPr>
        <w:rPr>
          <w:rFonts w:hint="eastAsia"/>
        </w:rPr>
      </w:pPr>
    </w:p>
    <w:p w14:paraId="2D0F1A72" w14:textId="77777777" w:rsidR="00205E31" w:rsidRDefault="00205E31">
      <w:pPr>
        <w:rPr>
          <w:rFonts w:hint="eastAsia"/>
        </w:rPr>
      </w:pPr>
    </w:p>
    <w:p w14:paraId="52305B49" w14:textId="77777777" w:rsidR="00205E31" w:rsidRDefault="00205E31">
      <w:pPr>
        <w:rPr>
          <w:rFonts w:hint="eastAsia"/>
        </w:rPr>
      </w:pPr>
      <w:r>
        <w:rPr>
          <w:rFonts w:hint="eastAsia"/>
        </w:rPr>
        <w:t>深入了解“面容憔悴”</w:t>
      </w:r>
    </w:p>
    <w:p w14:paraId="68D944F5" w14:textId="77777777" w:rsidR="00205E31" w:rsidRDefault="00205E31">
      <w:pPr>
        <w:rPr>
          <w:rFonts w:hint="eastAsia"/>
        </w:rPr>
      </w:pPr>
      <w:r>
        <w:rPr>
          <w:rFonts w:hint="eastAsia"/>
        </w:rPr>
        <w:t>在汉语中，“面容憔悴”不仅仅是一个简单的词汇组合，它背后蕴含着深厚的文化背景和社会意义。面容憔悴往往与个人的生活状况、心理状态以及身体健康密切相关。当一个人经历重大的生活变动、长期承受高压或者患有慢性疾病时，他们的外貌可能会反映出这种状态，出现皮肤失去光泽、眼窝深陷、脸色苍白等症状，这些都是“面容憔悴”的具体表现。</w:t>
      </w:r>
    </w:p>
    <w:p w14:paraId="52C545AD" w14:textId="77777777" w:rsidR="00205E31" w:rsidRDefault="00205E31">
      <w:pPr>
        <w:rPr>
          <w:rFonts w:hint="eastAsia"/>
        </w:rPr>
      </w:pPr>
    </w:p>
    <w:p w14:paraId="561085A0" w14:textId="77777777" w:rsidR="00205E31" w:rsidRDefault="00205E31">
      <w:pPr>
        <w:rPr>
          <w:rFonts w:hint="eastAsia"/>
        </w:rPr>
      </w:pPr>
    </w:p>
    <w:p w14:paraId="7021DCFC" w14:textId="77777777" w:rsidR="00205E31" w:rsidRDefault="00205E31">
      <w:pPr>
        <w:rPr>
          <w:rFonts w:hint="eastAsia"/>
        </w:rPr>
      </w:pPr>
      <w:r>
        <w:rPr>
          <w:rFonts w:hint="eastAsia"/>
        </w:rPr>
        <w:t>如何用“面容憔悴”造句</w:t>
      </w:r>
    </w:p>
    <w:p w14:paraId="6E5880A4" w14:textId="77777777" w:rsidR="00205E31" w:rsidRDefault="00205E31">
      <w:pPr>
        <w:rPr>
          <w:rFonts w:hint="eastAsia"/>
        </w:rPr>
      </w:pPr>
      <w:r>
        <w:rPr>
          <w:rFonts w:hint="eastAsia"/>
        </w:rPr>
        <w:t>掌握了“面容憔悴”的正确读音之后，学会在实际语境中使用也是非常重要的。例如，“经过连续几周的加班，他的面容憔悴(miàn róng qiáo cuì)，让人看了十分心疼。”又如，“她因为失恋的缘故，最近看起来面容憔悴(miàn róng qiáo cuì)，失去了往日的光彩。”通过这些例子，我们可以看到“面容憔悴”在句子中的应用能够更加生动形象地描绘出人物的状态。</w:t>
      </w:r>
    </w:p>
    <w:p w14:paraId="0571B37A" w14:textId="77777777" w:rsidR="00205E31" w:rsidRDefault="00205E31">
      <w:pPr>
        <w:rPr>
          <w:rFonts w:hint="eastAsia"/>
        </w:rPr>
      </w:pPr>
    </w:p>
    <w:p w14:paraId="52774527" w14:textId="77777777" w:rsidR="00205E31" w:rsidRDefault="00205E31">
      <w:pPr>
        <w:rPr>
          <w:rFonts w:hint="eastAsia"/>
        </w:rPr>
      </w:pPr>
    </w:p>
    <w:p w14:paraId="0080ADE7" w14:textId="77777777" w:rsidR="00205E31" w:rsidRDefault="00205E31">
      <w:pPr>
        <w:rPr>
          <w:rFonts w:hint="eastAsia"/>
        </w:rPr>
      </w:pPr>
      <w:r>
        <w:rPr>
          <w:rFonts w:hint="eastAsia"/>
        </w:rPr>
        <w:t>关于“面容憔悴”的文化内涵</w:t>
      </w:r>
    </w:p>
    <w:p w14:paraId="77AEC666" w14:textId="77777777" w:rsidR="00205E31" w:rsidRDefault="00205E31">
      <w:pPr>
        <w:rPr>
          <w:rFonts w:hint="eastAsia"/>
        </w:rPr>
      </w:pPr>
      <w:r>
        <w:rPr>
          <w:rFonts w:hint="eastAsia"/>
        </w:rPr>
        <w:t>在中华文化里，对外表的描述不仅仅是表面的现象展示，更深层次地反映了个体的精神面貌和社会角色。面容憔悴一词的使用，往往伴随着对个体遭遇的理解与同情。在中国古代文学作品中，也常见到类似“形容枯槁”的描写，这不仅是对人物外貌特征的刻画，更是对其内心世界的反映。因此，“面容憔悴”在某种程度上也成为了文人墨客抒发情感、寄托忧思的一种方式。</w:t>
      </w:r>
    </w:p>
    <w:p w14:paraId="5F58EACB" w14:textId="77777777" w:rsidR="00205E31" w:rsidRDefault="00205E31">
      <w:pPr>
        <w:rPr>
          <w:rFonts w:hint="eastAsia"/>
        </w:rPr>
      </w:pPr>
    </w:p>
    <w:p w14:paraId="7D57BAE9" w14:textId="77777777" w:rsidR="00205E31" w:rsidRDefault="00205E31">
      <w:pPr>
        <w:rPr>
          <w:rFonts w:hint="eastAsia"/>
        </w:rPr>
      </w:pPr>
    </w:p>
    <w:p w14:paraId="0D1F9B99" w14:textId="77777777" w:rsidR="00205E31" w:rsidRDefault="00205E31">
      <w:pPr>
        <w:rPr>
          <w:rFonts w:hint="eastAsia"/>
        </w:rPr>
      </w:pPr>
      <w:r>
        <w:rPr>
          <w:rFonts w:hint="eastAsia"/>
        </w:rPr>
        <w:t>最后的总结</w:t>
      </w:r>
    </w:p>
    <w:p w14:paraId="059948FE" w14:textId="77777777" w:rsidR="00205E31" w:rsidRDefault="00205E31">
      <w:pPr>
        <w:rPr>
          <w:rFonts w:hint="eastAsia"/>
        </w:rPr>
      </w:pPr>
      <w:r>
        <w:rPr>
          <w:rFonts w:hint="eastAsia"/>
        </w:rPr>
        <w:t>“面容憔悴”的拼音“miàn róng qiáo cuì”，虽然只是四个简单的音节，但它所承载的意义却是丰富而深刻的。无论是用于日常交流还是文学创作，都能发挥其独特的魅力。通过了解这个词组，我们不仅能够提高语言能力，还能增进对中国文化的理解，感受到语言文字背后的温暖与关怀。</w:t>
      </w:r>
    </w:p>
    <w:p w14:paraId="4A6D54AF" w14:textId="77777777" w:rsidR="00205E31" w:rsidRDefault="00205E31">
      <w:pPr>
        <w:rPr>
          <w:rFonts w:hint="eastAsia"/>
        </w:rPr>
      </w:pPr>
    </w:p>
    <w:p w14:paraId="18B386E8" w14:textId="77777777" w:rsidR="00205E31" w:rsidRDefault="00205E31">
      <w:pPr>
        <w:rPr>
          <w:rFonts w:hint="eastAsia"/>
        </w:rPr>
      </w:pPr>
    </w:p>
    <w:p w14:paraId="709B0DA5" w14:textId="77777777" w:rsidR="00205E31" w:rsidRDefault="00205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C0039" w14:textId="3A4B2A1A" w:rsidR="00BD7BCE" w:rsidRDefault="00BD7BCE"/>
    <w:sectPr w:rsidR="00BD7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CE"/>
    <w:rsid w:val="00205E31"/>
    <w:rsid w:val="00B42149"/>
    <w:rsid w:val="00B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75DE6-E6C6-4BB0-9899-9EFEDF7A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