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74BD3" w14:textId="77777777" w:rsidR="000D23F7" w:rsidRDefault="000D23F7">
      <w:pPr>
        <w:rPr>
          <w:rFonts w:hint="eastAsia"/>
        </w:rPr>
      </w:pPr>
      <w:r>
        <w:rPr>
          <w:rFonts w:hint="eastAsia"/>
        </w:rPr>
        <w:t>Qing Shan Huan Rao：山水间的宁静世界</w:t>
      </w:r>
    </w:p>
    <w:p w14:paraId="64BDC6B3" w14:textId="77777777" w:rsidR="000D23F7" w:rsidRDefault="000D23F7">
      <w:pPr>
        <w:rPr>
          <w:rFonts w:hint="eastAsia"/>
        </w:rPr>
      </w:pPr>
      <w:r>
        <w:rPr>
          <w:rFonts w:hint="eastAsia"/>
        </w:rPr>
        <w:t>“青山环绕”（Qing Shan Huan Rao）这一景象在中国的许多地方都能找到，尤其在江南水乡和西南山区。它描绘了一幅由连绵起伏的山脉所包围的美丽画卷，山峰层峦叠嶂，云雾缭绕其间，给人一种远离尘嚣、回归自然的宁静之感。这里，人们可以呼吸到清新的空气，聆听到鸟儿欢快的歌声，感受到四季变换带来的不同景致。</w:t>
      </w:r>
    </w:p>
    <w:p w14:paraId="4E6CF8DB" w14:textId="77777777" w:rsidR="000D23F7" w:rsidRDefault="000D23F7">
      <w:pPr>
        <w:rPr>
          <w:rFonts w:hint="eastAsia"/>
        </w:rPr>
      </w:pPr>
    </w:p>
    <w:p w14:paraId="53FAAC5A" w14:textId="77777777" w:rsidR="000D23F7" w:rsidRDefault="000D23F7">
      <w:pPr>
        <w:rPr>
          <w:rFonts w:hint="eastAsia"/>
        </w:rPr>
      </w:pPr>
    </w:p>
    <w:p w14:paraId="30F04731" w14:textId="77777777" w:rsidR="000D23F7" w:rsidRDefault="000D23F7">
      <w:pPr>
        <w:rPr>
          <w:rFonts w:hint="eastAsia"/>
        </w:rPr>
      </w:pPr>
      <w:r>
        <w:rPr>
          <w:rFonts w:hint="eastAsia"/>
        </w:rPr>
        <w:t>历史与文化的积淀</w:t>
      </w:r>
    </w:p>
    <w:p w14:paraId="446EE9D8" w14:textId="77777777" w:rsidR="000D23F7" w:rsidRDefault="000D23F7">
      <w:pPr>
        <w:rPr>
          <w:rFonts w:hint="eastAsia"/>
        </w:rPr>
      </w:pPr>
      <w:r>
        <w:rPr>
          <w:rFonts w:hint="eastAsia"/>
        </w:rPr>
        <w:t>这些被青山环绕的地方，往往承载着深厚的历史和丰富的文化遗产。古村落、传统建筑以及古老的庙宇散落其中，它们见证了岁月的流逝和社会的发展。每一块石头、每一座桥都蕴含着故事，诉说着往昔的故事。例如，在徽州宏村，古老的民居建筑依山傍水而建，白墙黑瓦在青山绿水的映衬下显得格外典雅。这里不仅是艺术家们写生创作的理想之地，也是研究中国传统文化的重要场所。</w:t>
      </w:r>
    </w:p>
    <w:p w14:paraId="262C2326" w14:textId="77777777" w:rsidR="000D23F7" w:rsidRDefault="000D23F7">
      <w:pPr>
        <w:rPr>
          <w:rFonts w:hint="eastAsia"/>
        </w:rPr>
      </w:pPr>
    </w:p>
    <w:p w14:paraId="583FBC72" w14:textId="77777777" w:rsidR="000D23F7" w:rsidRDefault="000D23F7">
      <w:pPr>
        <w:rPr>
          <w:rFonts w:hint="eastAsia"/>
        </w:rPr>
      </w:pPr>
    </w:p>
    <w:p w14:paraId="055A9ADB" w14:textId="77777777" w:rsidR="000D23F7" w:rsidRDefault="000D23F7">
      <w:pPr>
        <w:rPr>
          <w:rFonts w:hint="eastAsia"/>
        </w:rPr>
      </w:pPr>
      <w:r>
        <w:rPr>
          <w:rFonts w:hint="eastAsia"/>
        </w:rPr>
        <w:t>生态多样性的宝库</w:t>
      </w:r>
    </w:p>
    <w:p w14:paraId="50DF5905" w14:textId="77777777" w:rsidR="000D23F7" w:rsidRDefault="000D23F7">
      <w:pPr>
        <w:rPr>
          <w:rFonts w:hint="eastAsia"/>
        </w:rPr>
      </w:pPr>
      <w:r>
        <w:rPr>
          <w:rFonts w:hint="eastAsia"/>
        </w:rPr>
        <w:t>青山环绕之处通常是生物多样性极为丰富的区域。茂密的森林为众多动植物提供了栖息地，形成了复杂的食物链和生态系统。从珍稀的鸟类到罕见的药用植物，这里的一切都是大自然给予人类最珍贵的礼物。为了保护这份宝贵财富，很多地区已经建立了自然保护区或国家公园，限制开发活动，确保这片净土能够长久保持其原始风貌。</w:t>
      </w:r>
    </w:p>
    <w:p w14:paraId="3DEA1FB2" w14:textId="77777777" w:rsidR="000D23F7" w:rsidRDefault="000D23F7">
      <w:pPr>
        <w:rPr>
          <w:rFonts w:hint="eastAsia"/>
        </w:rPr>
      </w:pPr>
    </w:p>
    <w:p w14:paraId="6DC483A5" w14:textId="77777777" w:rsidR="000D23F7" w:rsidRDefault="000D23F7">
      <w:pPr>
        <w:rPr>
          <w:rFonts w:hint="eastAsia"/>
        </w:rPr>
      </w:pPr>
    </w:p>
    <w:p w14:paraId="0F260FA4" w14:textId="77777777" w:rsidR="000D23F7" w:rsidRDefault="000D23F7">
      <w:pPr>
        <w:rPr>
          <w:rFonts w:hint="eastAsia"/>
        </w:rPr>
      </w:pPr>
      <w:r>
        <w:rPr>
          <w:rFonts w:hint="eastAsia"/>
        </w:rPr>
        <w:t>旅游与休闲的好去处</w:t>
      </w:r>
    </w:p>
    <w:p w14:paraId="31600281" w14:textId="77777777" w:rsidR="000D23F7" w:rsidRDefault="000D23F7">
      <w:pPr>
        <w:rPr>
          <w:rFonts w:hint="eastAsia"/>
        </w:rPr>
      </w:pPr>
      <w:r>
        <w:rPr>
          <w:rFonts w:hint="eastAsia"/>
        </w:rPr>
        <w:t>对于城市中忙碌的人来说，来到青山环绕的地方是一种放松身心的好方法。徒步旅行、露营、摄影等活动深受游客喜爱。沿着蜿蜒的小径漫步，穿过竹林，跨过清澈见底的小溪，人们可以在这里找到内心的平静。同时，当地居民也通过发展生态旅游增加了收入来源，实现了经济发展与环境保护之间的良性循环。</w:t>
      </w:r>
    </w:p>
    <w:p w14:paraId="61936709" w14:textId="77777777" w:rsidR="000D23F7" w:rsidRDefault="000D23F7">
      <w:pPr>
        <w:rPr>
          <w:rFonts w:hint="eastAsia"/>
        </w:rPr>
      </w:pPr>
    </w:p>
    <w:p w14:paraId="538F89F9" w14:textId="77777777" w:rsidR="000D23F7" w:rsidRDefault="000D23F7">
      <w:pPr>
        <w:rPr>
          <w:rFonts w:hint="eastAsia"/>
        </w:rPr>
      </w:pPr>
    </w:p>
    <w:p w14:paraId="39F4C1D1" w14:textId="77777777" w:rsidR="000D23F7" w:rsidRDefault="000D23F7">
      <w:pPr>
        <w:rPr>
          <w:rFonts w:hint="eastAsia"/>
        </w:rPr>
      </w:pPr>
      <w:r>
        <w:rPr>
          <w:rFonts w:hint="eastAsia"/>
        </w:rPr>
        <w:t>未来的展望</w:t>
      </w:r>
    </w:p>
    <w:p w14:paraId="40B55058" w14:textId="77777777" w:rsidR="000D23F7" w:rsidRDefault="000D23F7">
      <w:pPr>
        <w:rPr>
          <w:rFonts w:hint="eastAsia"/>
        </w:rPr>
      </w:pPr>
      <w:r>
        <w:rPr>
          <w:rFonts w:hint="eastAsia"/>
        </w:rPr>
        <w:t>随着人们对环境意识的提高，越来越多的人开始重视对青山环绕这样的自然景观进行可持续性的管理和利用。政府也在积极推动相关政策法规的制定和完善，鼓励社会各界参与到自然保护工作中来。相信在未来，我们将能够更好地守护这些美丽的自然遗产，让子孙后代也能享受到大自然赋予我们的恩赐。</w:t>
      </w:r>
    </w:p>
    <w:p w14:paraId="2C3A822C" w14:textId="77777777" w:rsidR="000D23F7" w:rsidRDefault="000D23F7">
      <w:pPr>
        <w:rPr>
          <w:rFonts w:hint="eastAsia"/>
        </w:rPr>
      </w:pPr>
    </w:p>
    <w:p w14:paraId="3D87F3DA" w14:textId="77777777" w:rsidR="000D23F7" w:rsidRDefault="000D23F7">
      <w:pPr>
        <w:rPr>
          <w:rFonts w:hint="eastAsia"/>
        </w:rPr>
      </w:pPr>
      <w:r>
        <w:rPr>
          <w:rFonts w:hint="eastAsia"/>
        </w:rPr>
        <w:t>本文是由每日作文网(2345lzwz.com)为大家创作</w:t>
      </w:r>
    </w:p>
    <w:p w14:paraId="78B98418" w14:textId="5BA0A933" w:rsidR="008667D1" w:rsidRDefault="008667D1"/>
    <w:sectPr w:rsidR="00866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D1"/>
    <w:rsid w:val="000D23F7"/>
    <w:rsid w:val="008667D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010AB-5D2C-45FF-AB33-A9AF30D5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7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7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7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7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7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7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7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7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7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7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7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7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7D1"/>
    <w:rPr>
      <w:rFonts w:cstheme="majorBidi"/>
      <w:color w:val="2F5496" w:themeColor="accent1" w:themeShade="BF"/>
      <w:sz w:val="28"/>
      <w:szCs w:val="28"/>
    </w:rPr>
  </w:style>
  <w:style w:type="character" w:customStyle="1" w:styleId="50">
    <w:name w:val="标题 5 字符"/>
    <w:basedOn w:val="a0"/>
    <w:link w:val="5"/>
    <w:uiPriority w:val="9"/>
    <w:semiHidden/>
    <w:rsid w:val="008667D1"/>
    <w:rPr>
      <w:rFonts w:cstheme="majorBidi"/>
      <w:color w:val="2F5496" w:themeColor="accent1" w:themeShade="BF"/>
      <w:sz w:val="24"/>
    </w:rPr>
  </w:style>
  <w:style w:type="character" w:customStyle="1" w:styleId="60">
    <w:name w:val="标题 6 字符"/>
    <w:basedOn w:val="a0"/>
    <w:link w:val="6"/>
    <w:uiPriority w:val="9"/>
    <w:semiHidden/>
    <w:rsid w:val="008667D1"/>
    <w:rPr>
      <w:rFonts w:cstheme="majorBidi"/>
      <w:b/>
      <w:bCs/>
      <w:color w:val="2F5496" w:themeColor="accent1" w:themeShade="BF"/>
    </w:rPr>
  </w:style>
  <w:style w:type="character" w:customStyle="1" w:styleId="70">
    <w:name w:val="标题 7 字符"/>
    <w:basedOn w:val="a0"/>
    <w:link w:val="7"/>
    <w:uiPriority w:val="9"/>
    <w:semiHidden/>
    <w:rsid w:val="008667D1"/>
    <w:rPr>
      <w:rFonts w:cstheme="majorBidi"/>
      <w:b/>
      <w:bCs/>
      <w:color w:val="595959" w:themeColor="text1" w:themeTint="A6"/>
    </w:rPr>
  </w:style>
  <w:style w:type="character" w:customStyle="1" w:styleId="80">
    <w:name w:val="标题 8 字符"/>
    <w:basedOn w:val="a0"/>
    <w:link w:val="8"/>
    <w:uiPriority w:val="9"/>
    <w:semiHidden/>
    <w:rsid w:val="008667D1"/>
    <w:rPr>
      <w:rFonts w:cstheme="majorBidi"/>
      <w:color w:val="595959" w:themeColor="text1" w:themeTint="A6"/>
    </w:rPr>
  </w:style>
  <w:style w:type="character" w:customStyle="1" w:styleId="90">
    <w:name w:val="标题 9 字符"/>
    <w:basedOn w:val="a0"/>
    <w:link w:val="9"/>
    <w:uiPriority w:val="9"/>
    <w:semiHidden/>
    <w:rsid w:val="008667D1"/>
    <w:rPr>
      <w:rFonts w:eastAsiaTheme="majorEastAsia" w:cstheme="majorBidi"/>
      <w:color w:val="595959" w:themeColor="text1" w:themeTint="A6"/>
    </w:rPr>
  </w:style>
  <w:style w:type="paragraph" w:styleId="a3">
    <w:name w:val="Title"/>
    <w:basedOn w:val="a"/>
    <w:next w:val="a"/>
    <w:link w:val="a4"/>
    <w:uiPriority w:val="10"/>
    <w:qFormat/>
    <w:rsid w:val="008667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7D1"/>
    <w:pPr>
      <w:spacing w:before="160"/>
      <w:jc w:val="center"/>
    </w:pPr>
    <w:rPr>
      <w:i/>
      <w:iCs/>
      <w:color w:val="404040" w:themeColor="text1" w:themeTint="BF"/>
    </w:rPr>
  </w:style>
  <w:style w:type="character" w:customStyle="1" w:styleId="a8">
    <w:name w:val="引用 字符"/>
    <w:basedOn w:val="a0"/>
    <w:link w:val="a7"/>
    <w:uiPriority w:val="29"/>
    <w:rsid w:val="008667D1"/>
    <w:rPr>
      <w:i/>
      <w:iCs/>
      <w:color w:val="404040" w:themeColor="text1" w:themeTint="BF"/>
    </w:rPr>
  </w:style>
  <w:style w:type="paragraph" w:styleId="a9">
    <w:name w:val="List Paragraph"/>
    <w:basedOn w:val="a"/>
    <w:uiPriority w:val="34"/>
    <w:qFormat/>
    <w:rsid w:val="008667D1"/>
    <w:pPr>
      <w:ind w:left="720"/>
      <w:contextualSpacing/>
    </w:pPr>
  </w:style>
  <w:style w:type="character" w:styleId="aa">
    <w:name w:val="Intense Emphasis"/>
    <w:basedOn w:val="a0"/>
    <w:uiPriority w:val="21"/>
    <w:qFormat/>
    <w:rsid w:val="008667D1"/>
    <w:rPr>
      <w:i/>
      <w:iCs/>
      <w:color w:val="2F5496" w:themeColor="accent1" w:themeShade="BF"/>
    </w:rPr>
  </w:style>
  <w:style w:type="paragraph" w:styleId="ab">
    <w:name w:val="Intense Quote"/>
    <w:basedOn w:val="a"/>
    <w:next w:val="a"/>
    <w:link w:val="ac"/>
    <w:uiPriority w:val="30"/>
    <w:qFormat/>
    <w:rsid w:val="00866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7D1"/>
    <w:rPr>
      <w:i/>
      <w:iCs/>
      <w:color w:val="2F5496" w:themeColor="accent1" w:themeShade="BF"/>
    </w:rPr>
  </w:style>
  <w:style w:type="character" w:styleId="ad">
    <w:name w:val="Intense Reference"/>
    <w:basedOn w:val="a0"/>
    <w:uiPriority w:val="32"/>
    <w:qFormat/>
    <w:rsid w:val="008667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