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E9C7" w14:textId="77777777" w:rsidR="006B7038" w:rsidRDefault="006B7038">
      <w:pPr>
        <w:rPr>
          <w:rFonts w:hint="eastAsia"/>
        </w:rPr>
      </w:pPr>
      <w:r>
        <w:rPr>
          <w:rFonts w:hint="eastAsia"/>
        </w:rPr>
        <w:t>que的起源与意义</w:t>
      </w:r>
    </w:p>
    <w:p w14:paraId="14EC5C25" w14:textId="77777777" w:rsidR="006B7038" w:rsidRDefault="006B7038">
      <w:pPr>
        <w:rPr>
          <w:rFonts w:hint="eastAsia"/>
        </w:rPr>
      </w:pPr>
    </w:p>
    <w:p w14:paraId="36797712" w14:textId="77777777" w:rsidR="006B7038" w:rsidRDefault="006B7038">
      <w:pPr>
        <w:rPr>
          <w:rFonts w:hint="eastAsia"/>
        </w:rPr>
      </w:pPr>
      <w:r>
        <w:rPr>
          <w:rFonts w:hint="eastAsia"/>
        </w:rPr>
        <w:t>“阙”这个字，拼音为“que”，在中华文化的漫长历史中扮演着重要的角色。它不仅是一个汉字，更是一种文化符号，承载了深厚的历史内涵。“阙”的本义是指古代宫殿、祠庙或陵墓前的高台建筑，通常成对出现，象征着庄严与威仪。这种建筑形式最早可以追溯到先秦时期，作为权力和地位的象征，阙往往矗立于重要场所的大门前，彰显出一种不可侵犯的气势。</w:t>
      </w:r>
    </w:p>
    <w:p w14:paraId="79A30754" w14:textId="77777777" w:rsidR="006B7038" w:rsidRDefault="006B7038">
      <w:pPr>
        <w:rPr>
          <w:rFonts w:hint="eastAsia"/>
        </w:rPr>
      </w:pPr>
    </w:p>
    <w:p w14:paraId="56E05635" w14:textId="77777777" w:rsidR="006B7038" w:rsidRDefault="006B7038">
      <w:pPr>
        <w:rPr>
          <w:rFonts w:hint="eastAsia"/>
        </w:rPr>
      </w:pPr>
    </w:p>
    <w:p w14:paraId="4ECAA0A2" w14:textId="77777777" w:rsidR="006B7038" w:rsidRDefault="006B7038">
      <w:pPr>
        <w:rPr>
          <w:rFonts w:hint="eastAsia"/>
        </w:rPr>
      </w:pPr>
      <w:r>
        <w:rPr>
          <w:rFonts w:hint="eastAsia"/>
        </w:rPr>
        <w:t>从语言学角度来看，“阙”字由“门”和“阕”两部分组成，“门”代表其与建筑相关，“阕”则有终结之意，合起来表示一种具有标志性的建筑物。“阙”还有缺失、空缺的意思，如成语“付之阙如”中的“阙”即为此意。这种多义性使得“阙”在文字表达中更加灵活，既可以描述具体的建筑形态，也可以用于抽象的概念表述。</w:t>
      </w:r>
    </w:p>
    <w:p w14:paraId="4D9ECEDD" w14:textId="77777777" w:rsidR="006B7038" w:rsidRDefault="006B7038">
      <w:pPr>
        <w:rPr>
          <w:rFonts w:hint="eastAsia"/>
        </w:rPr>
      </w:pPr>
    </w:p>
    <w:p w14:paraId="2F5D532B" w14:textId="77777777" w:rsidR="006B7038" w:rsidRDefault="006B7038">
      <w:pPr>
        <w:rPr>
          <w:rFonts w:hint="eastAsia"/>
        </w:rPr>
      </w:pPr>
    </w:p>
    <w:p w14:paraId="5120926D" w14:textId="77777777" w:rsidR="006B7038" w:rsidRDefault="006B7038">
      <w:pPr>
        <w:rPr>
          <w:rFonts w:hint="eastAsia"/>
        </w:rPr>
      </w:pPr>
      <w:r>
        <w:rPr>
          <w:rFonts w:hint="eastAsia"/>
        </w:rPr>
        <w:t>que的文化价值</w:t>
      </w:r>
    </w:p>
    <w:p w14:paraId="792A8B88" w14:textId="77777777" w:rsidR="006B7038" w:rsidRDefault="006B7038">
      <w:pPr>
        <w:rPr>
          <w:rFonts w:hint="eastAsia"/>
        </w:rPr>
      </w:pPr>
    </w:p>
    <w:p w14:paraId="2C06A31B" w14:textId="77777777" w:rsidR="006B7038" w:rsidRDefault="006B7038">
      <w:pPr>
        <w:rPr>
          <w:rFonts w:hint="eastAsia"/>
        </w:rPr>
      </w:pPr>
      <w:r>
        <w:rPr>
          <w:rFonts w:hint="eastAsia"/>
        </w:rPr>
        <w:t>“阙”在中国传统文化中占据着独特的地位。作为古代建筑艺术的重要组成部分，阙不仅是建筑技术的体现，更是文化和思想的载体。例如，汉代的石阙以其精美的雕刻工艺闻名于世，上面刻有各种图案和文字，记录了当时的社会生活、宗教信仰以及审美情趣。这些石阙不仅是研究汉代文化的重要实物资料，也是后人了解古代社会的一扇窗户。</w:t>
      </w:r>
    </w:p>
    <w:p w14:paraId="045B7A6F" w14:textId="77777777" w:rsidR="006B7038" w:rsidRDefault="006B7038">
      <w:pPr>
        <w:rPr>
          <w:rFonts w:hint="eastAsia"/>
        </w:rPr>
      </w:pPr>
    </w:p>
    <w:p w14:paraId="48288E3C" w14:textId="77777777" w:rsidR="006B7038" w:rsidRDefault="006B7038">
      <w:pPr>
        <w:rPr>
          <w:rFonts w:hint="eastAsia"/>
        </w:rPr>
      </w:pPr>
    </w:p>
    <w:p w14:paraId="0551927B" w14:textId="77777777" w:rsidR="006B7038" w:rsidRDefault="006B7038">
      <w:pPr>
        <w:rPr>
          <w:rFonts w:hint="eastAsia"/>
        </w:rPr>
      </w:pPr>
      <w:r>
        <w:rPr>
          <w:rFonts w:hint="eastAsia"/>
        </w:rPr>
        <w:t>同时，“阙”也常被用作文学创作中的意象。在古典诗词中，阙常常象征着皇权、国家或者遥远的梦想。李白的《将进酒》中有“五花马，千金裘，呼儿将出换美酒，与尔同销万古愁”的豪迈，而杜甫的《登岳阳楼》则以“吴楚东南坼，乾坤日夜浮”描绘出壮阔的景象，其中都隐含着“阙”所代表的宏大与深远。通过这些文学作品，“阙”的形象深入人心，成为中华文化不可或缺的一部分。</w:t>
      </w:r>
    </w:p>
    <w:p w14:paraId="67555D4C" w14:textId="77777777" w:rsidR="006B7038" w:rsidRDefault="006B7038">
      <w:pPr>
        <w:rPr>
          <w:rFonts w:hint="eastAsia"/>
        </w:rPr>
      </w:pPr>
    </w:p>
    <w:p w14:paraId="1BDC1F93" w14:textId="77777777" w:rsidR="006B7038" w:rsidRDefault="006B7038">
      <w:pPr>
        <w:rPr>
          <w:rFonts w:hint="eastAsia"/>
        </w:rPr>
      </w:pPr>
    </w:p>
    <w:p w14:paraId="239241BB" w14:textId="77777777" w:rsidR="006B7038" w:rsidRDefault="006B7038">
      <w:pPr>
        <w:rPr>
          <w:rFonts w:hint="eastAsia"/>
        </w:rPr>
      </w:pPr>
      <w:r>
        <w:rPr>
          <w:rFonts w:hint="eastAsia"/>
        </w:rPr>
        <w:t>que的现代应用</w:t>
      </w:r>
    </w:p>
    <w:p w14:paraId="6BF06326" w14:textId="77777777" w:rsidR="006B7038" w:rsidRDefault="006B7038">
      <w:pPr>
        <w:rPr>
          <w:rFonts w:hint="eastAsia"/>
        </w:rPr>
      </w:pPr>
    </w:p>
    <w:p w14:paraId="29077725" w14:textId="77777777" w:rsidR="006B7038" w:rsidRDefault="006B7038">
      <w:pPr>
        <w:rPr>
          <w:rFonts w:hint="eastAsia"/>
        </w:rPr>
      </w:pPr>
      <w:r>
        <w:rPr>
          <w:rFonts w:hint="eastAsia"/>
        </w:rPr>
        <w:t>进入现代社会后，“阙”虽然不再作为实际建筑广泛存在，但其精神内涵却得到了延续和发展。在当代建筑设计中，许多建筑师尝试从传统阙的形式中汲取灵感，将其融入现代建筑之中。例如，在一些大型公共建筑的设计中，我们可以看到类似阙的对称结构和庄重风格，这既是对传统文化的致敬，也是一种创新的尝试。</w:t>
      </w:r>
    </w:p>
    <w:p w14:paraId="2E873B50" w14:textId="77777777" w:rsidR="006B7038" w:rsidRDefault="006B7038">
      <w:pPr>
        <w:rPr>
          <w:rFonts w:hint="eastAsia"/>
        </w:rPr>
      </w:pPr>
    </w:p>
    <w:p w14:paraId="042BDDD2" w14:textId="77777777" w:rsidR="006B7038" w:rsidRDefault="006B7038">
      <w:pPr>
        <w:rPr>
          <w:rFonts w:hint="eastAsia"/>
        </w:rPr>
      </w:pPr>
    </w:p>
    <w:p w14:paraId="15B8434A" w14:textId="77777777" w:rsidR="006B7038" w:rsidRDefault="006B7038">
      <w:pPr>
        <w:rPr>
          <w:rFonts w:hint="eastAsia"/>
        </w:rPr>
      </w:pPr>
      <w:r>
        <w:rPr>
          <w:rFonts w:hint="eastAsia"/>
        </w:rPr>
        <w:t>“阙”作为一种文化符号，也被广泛应用于艺术创作、品牌设计等领域。例如，一些高端品牌的LOGO设计中会融入“阙”的元素，以此传达品牌的高贵与典雅。而在影视作品中，“阙”也常常作为场景布置的重要元素，用来营造古代宫廷的氛围，增强观众的沉浸感。</w:t>
      </w:r>
    </w:p>
    <w:p w14:paraId="110C3F02" w14:textId="77777777" w:rsidR="006B7038" w:rsidRDefault="006B7038">
      <w:pPr>
        <w:rPr>
          <w:rFonts w:hint="eastAsia"/>
        </w:rPr>
      </w:pPr>
    </w:p>
    <w:p w14:paraId="4BC889BC" w14:textId="77777777" w:rsidR="006B7038" w:rsidRDefault="006B7038">
      <w:pPr>
        <w:rPr>
          <w:rFonts w:hint="eastAsia"/>
        </w:rPr>
      </w:pPr>
    </w:p>
    <w:p w14:paraId="53731B06" w14:textId="77777777" w:rsidR="006B7038" w:rsidRDefault="006B7038">
      <w:pPr>
        <w:rPr>
          <w:rFonts w:hint="eastAsia"/>
        </w:rPr>
      </w:pPr>
      <w:r>
        <w:rPr>
          <w:rFonts w:hint="eastAsia"/>
        </w:rPr>
        <w:t>que的未来展望</w:t>
      </w:r>
    </w:p>
    <w:p w14:paraId="22A15909" w14:textId="77777777" w:rsidR="006B7038" w:rsidRDefault="006B7038">
      <w:pPr>
        <w:rPr>
          <w:rFonts w:hint="eastAsia"/>
        </w:rPr>
      </w:pPr>
    </w:p>
    <w:p w14:paraId="13E13910" w14:textId="77777777" w:rsidR="006B7038" w:rsidRDefault="006B7038">
      <w:pPr>
        <w:rPr>
          <w:rFonts w:hint="eastAsia"/>
        </w:rPr>
      </w:pPr>
      <w:r>
        <w:rPr>
          <w:rFonts w:hint="eastAsia"/>
        </w:rPr>
        <w:t>随着全球化进程的加快，如何让“阙”这样的传统文化符号焕发新的生命力，是值得我们深思的问题。一方面，可以通过数字化手段对“阙”进行保护和传播，比如利用虚拟现实技术重现古代阙的原貌，让更多人能够直观地感受到其魅力；另一方面，也可以鼓励跨领域的合作，将“阙”的元素融入时尚、科技等现代领域，使其更好地融入当代生活。</w:t>
      </w:r>
    </w:p>
    <w:p w14:paraId="184E71E2" w14:textId="77777777" w:rsidR="006B7038" w:rsidRDefault="006B7038">
      <w:pPr>
        <w:rPr>
          <w:rFonts w:hint="eastAsia"/>
        </w:rPr>
      </w:pPr>
    </w:p>
    <w:p w14:paraId="353DC6EB" w14:textId="77777777" w:rsidR="006B7038" w:rsidRDefault="006B7038">
      <w:pPr>
        <w:rPr>
          <w:rFonts w:hint="eastAsia"/>
        </w:rPr>
      </w:pPr>
    </w:p>
    <w:p w14:paraId="3EA8E458" w14:textId="77777777" w:rsidR="006B7038" w:rsidRDefault="006B7038">
      <w:pPr>
        <w:rPr>
          <w:rFonts w:hint="eastAsia"/>
        </w:rPr>
      </w:pPr>
      <w:r>
        <w:rPr>
          <w:rFonts w:hint="eastAsia"/>
        </w:rPr>
        <w:t>“阙”不仅是一个汉字，更是一段历史、一种文化、一份传承。无论时代如何变迁，“阙”所蕴含的精神内核都将激励着我们不断前行，去探索更加广阔的未来。</w:t>
      </w:r>
    </w:p>
    <w:p w14:paraId="4FB821F1" w14:textId="77777777" w:rsidR="006B7038" w:rsidRDefault="006B7038">
      <w:pPr>
        <w:rPr>
          <w:rFonts w:hint="eastAsia"/>
        </w:rPr>
      </w:pPr>
    </w:p>
    <w:p w14:paraId="65D50523" w14:textId="77777777" w:rsidR="006B7038" w:rsidRDefault="006B7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6EB3F" w14:textId="65FAE94C" w:rsidR="00076E6D" w:rsidRDefault="00076E6D"/>
    <w:sectPr w:rsidR="00076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6D"/>
    <w:rsid w:val="00076E6D"/>
    <w:rsid w:val="006B703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88CE6-C766-4BB1-B520-97441E3D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