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CDC7" w14:textId="77777777" w:rsidR="00530787" w:rsidRDefault="00530787">
      <w:pPr>
        <w:rPr>
          <w:rFonts w:hint="eastAsia"/>
        </w:rPr>
      </w:pPr>
      <w:r>
        <w:rPr>
          <w:rFonts w:hint="eastAsia"/>
        </w:rPr>
        <w:t>铭钟击磐的拼音：míng zhōng jī pán</w:t>
      </w:r>
    </w:p>
    <w:p w14:paraId="6EA5B110" w14:textId="77777777" w:rsidR="00530787" w:rsidRDefault="00530787">
      <w:pPr>
        <w:rPr>
          <w:rFonts w:hint="eastAsia"/>
        </w:rPr>
      </w:pPr>
    </w:p>
    <w:p w14:paraId="79F084D2" w14:textId="77777777" w:rsidR="00530787" w:rsidRDefault="00530787">
      <w:pPr>
        <w:rPr>
          <w:rFonts w:hint="eastAsia"/>
        </w:rPr>
      </w:pPr>
      <w:r>
        <w:rPr>
          <w:rFonts w:hint="eastAsia"/>
        </w:rPr>
        <w:t>“铭钟击磐”是一个充满古典韵味的成语，源自中国古代文化。它不仅是一种对声音艺术的赞美，更蕴含了深厚的文化内涵与哲学思考。在接下来的内容中，我们将从多个角度探讨这一成语的来源、意义及其在现代社会中的价值。</w:t>
      </w:r>
    </w:p>
    <w:p w14:paraId="5D4F2785" w14:textId="77777777" w:rsidR="00530787" w:rsidRDefault="00530787">
      <w:pPr>
        <w:rPr>
          <w:rFonts w:hint="eastAsia"/>
        </w:rPr>
      </w:pPr>
    </w:p>
    <w:p w14:paraId="20E6A855" w14:textId="77777777" w:rsidR="00530787" w:rsidRDefault="00530787">
      <w:pPr>
        <w:rPr>
          <w:rFonts w:hint="eastAsia"/>
        </w:rPr>
      </w:pPr>
    </w:p>
    <w:p w14:paraId="34C042B3" w14:textId="77777777" w:rsidR="00530787" w:rsidRDefault="00530787">
      <w:pPr>
        <w:rPr>
          <w:rFonts w:hint="eastAsia"/>
        </w:rPr>
      </w:pPr>
      <w:r>
        <w:rPr>
          <w:rFonts w:hint="eastAsia"/>
        </w:rPr>
        <w:t>起源与历史背景</w:t>
      </w:r>
    </w:p>
    <w:p w14:paraId="763D7F46" w14:textId="77777777" w:rsidR="00530787" w:rsidRDefault="00530787">
      <w:pPr>
        <w:rPr>
          <w:rFonts w:hint="eastAsia"/>
        </w:rPr>
      </w:pPr>
    </w:p>
    <w:p w14:paraId="01FBAB56" w14:textId="77777777" w:rsidR="00530787" w:rsidRDefault="00530787">
      <w:pPr>
        <w:rPr>
          <w:rFonts w:hint="eastAsia"/>
        </w:rPr>
      </w:pPr>
      <w:r>
        <w:rPr>
          <w:rFonts w:hint="eastAsia"/>
        </w:rPr>
        <w:t>“铭钟击磐”最早可以追溯到先秦时期。当时，青铜铸造技术高度发达，钟磬作为礼乐文化的重要组成部分，被广泛应用于宫廷祭祀和重要仪式之中。钟代表庄重与权威，而磐则象征清雅与和谐。两者结合，形成了独特的听觉体验，同时也成为古代社会秩序与文化精神的象征。《周礼》中曾提到，“金石之音，以和天地”，这正是对铭钟击磐意义的高度概括。</w:t>
      </w:r>
    </w:p>
    <w:p w14:paraId="2ECFB9B2" w14:textId="77777777" w:rsidR="00530787" w:rsidRDefault="00530787">
      <w:pPr>
        <w:rPr>
          <w:rFonts w:hint="eastAsia"/>
        </w:rPr>
      </w:pPr>
    </w:p>
    <w:p w14:paraId="764A20DB" w14:textId="77777777" w:rsidR="00530787" w:rsidRDefault="00530787">
      <w:pPr>
        <w:rPr>
          <w:rFonts w:hint="eastAsia"/>
        </w:rPr>
      </w:pPr>
    </w:p>
    <w:p w14:paraId="41859924" w14:textId="77777777" w:rsidR="00530787" w:rsidRDefault="00530787">
      <w:pPr>
        <w:rPr>
          <w:rFonts w:hint="eastAsia"/>
        </w:rPr>
      </w:pPr>
      <w:r>
        <w:rPr>
          <w:rFonts w:hint="eastAsia"/>
        </w:rPr>
        <w:t>成语的含义与象征</w:t>
      </w:r>
    </w:p>
    <w:p w14:paraId="5DC273DD" w14:textId="77777777" w:rsidR="00530787" w:rsidRDefault="00530787">
      <w:pPr>
        <w:rPr>
          <w:rFonts w:hint="eastAsia"/>
        </w:rPr>
      </w:pPr>
    </w:p>
    <w:p w14:paraId="4B6F2F06" w14:textId="77777777" w:rsidR="00530787" w:rsidRDefault="00530787">
      <w:pPr>
        <w:rPr>
          <w:rFonts w:hint="eastAsia"/>
        </w:rPr>
      </w:pPr>
      <w:r>
        <w:rPr>
          <w:rFonts w:hint="eastAsia"/>
        </w:rPr>
        <w:t>“铭钟击磐”字面意思是敲响铭刻着文字的大钟和石磬，以此传递信息或表达敬意。然而，其深层含义远不止于此。它强调了声音的力量——通过钟磬之声，人们能够感受到自然与人文的交融；它体现了礼仪的重要性，在古代社会中，钟磬之音往往伴随着重要的仪式，具有凝聚人心的作用；它还寓意着智慧与文化的传承，因为铭文通常记录着历史事件或哲理思想。</w:t>
      </w:r>
    </w:p>
    <w:p w14:paraId="5AE4547A" w14:textId="77777777" w:rsidR="00530787" w:rsidRDefault="00530787">
      <w:pPr>
        <w:rPr>
          <w:rFonts w:hint="eastAsia"/>
        </w:rPr>
      </w:pPr>
    </w:p>
    <w:p w14:paraId="3380F8FC" w14:textId="77777777" w:rsidR="00530787" w:rsidRDefault="00530787">
      <w:pPr>
        <w:rPr>
          <w:rFonts w:hint="eastAsia"/>
        </w:rPr>
      </w:pPr>
    </w:p>
    <w:p w14:paraId="2DEE16BC" w14:textId="77777777" w:rsidR="00530787" w:rsidRDefault="00530787">
      <w:pPr>
        <w:rPr>
          <w:rFonts w:hint="eastAsia"/>
        </w:rPr>
      </w:pPr>
      <w:r>
        <w:rPr>
          <w:rFonts w:hint="eastAsia"/>
        </w:rPr>
        <w:t>现代视角下的解读</w:t>
      </w:r>
    </w:p>
    <w:p w14:paraId="4E4FD84D" w14:textId="77777777" w:rsidR="00530787" w:rsidRDefault="00530787">
      <w:pPr>
        <w:rPr>
          <w:rFonts w:hint="eastAsia"/>
        </w:rPr>
      </w:pPr>
    </w:p>
    <w:p w14:paraId="40FB3572" w14:textId="77777777" w:rsidR="00530787" w:rsidRDefault="00530787">
      <w:pPr>
        <w:rPr>
          <w:rFonts w:hint="eastAsia"/>
        </w:rPr>
      </w:pPr>
      <w:r>
        <w:rPr>
          <w:rFonts w:hint="eastAsia"/>
        </w:rPr>
        <w:t>尽管“铭钟击磐”源于古代，但它的意义并未因时间流逝而褪色。在当今快节奏的社会中，这一成语提醒我们关注内心的声音，追求内心的宁静与平衡。同时，它也启发我们重新审视传统文化的价值，将其融入现代生活。例如，在音乐创作领域，许多艺术家尝试将传统乐器与现代元素结合，创造出既保留古典美感又符合当代审美的作品。这种创新精神正是“铭钟击磐”所倡导的理念之一。</w:t>
      </w:r>
    </w:p>
    <w:p w14:paraId="6ED647E0" w14:textId="77777777" w:rsidR="00530787" w:rsidRDefault="00530787">
      <w:pPr>
        <w:rPr>
          <w:rFonts w:hint="eastAsia"/>
        </w:rPr>
      </w:pPr>
    </w:p>
    <w:p w14:paraId="139EB7F6" w14:textId="77777777" w:rsidR="00530787" w:rsidRDefault="00530787">
      <w:pPr>
        <w:rPr>
          <w:rFonts w:hint="eastAsia"/>
        </w:rPr>
      </w:pPr>
    </w:p>
    <w:p w14:paraId="74A91640" w14:textId="77777777" w:rsidR="00530787" w:rsidRDefault="00530787">
      <w:pPr>
        <w:rPr>
          <w:rFonts w:hint="eastAsia"/>
        </w:rPr>
      </w:pPr>
      <w:r>
        <w:rPr>
          <w:rFonts w:hint="eastAsia"/>
        </w:rPr>
        <w:t>应用与启示</w:t>
      </w:r>
    </w:p>
    <w:p w14:paraId="2424FBD2" w14:textId="77777777" w:rsidR="00530787" w:rsidRDefault="00530787">
      <w:pPr>
        <w:rPr>
          <w:rFonts w:hint="eastAsia"/>
        </w:rPr>
      </w:pPr>
    </w:p>
    <w:p w14:paraId="25330840" w14:textId="77777777" w:rsidR="00530787" w:rsidRDefault="00530787">
      <w:pPr>
        <w:rPr>
          <w:rFonts w:hint="eastAsia"/>
        </w:rPr>
      </w:pPr>
      <w:r>
        <w:rPr>
          <w:rFonts w:hint="eastAsia"/>
        </w:rPr>
        <w:t>无论是在个人修养还是团队协作中，“铭钟击磐”都能为我们提供宝贵的启示。对于个人而言，它可以作为一种修身养性的方法，帮助我们在喧嚣的世界中找到属于自己的节奏。而对于组织或企业来说，则可以通过营造良好的沟通氛围，让每个成员都能发出独特而有价值的声音，从而实现整体的和谐发展。正如钟磬之音需要多种频率相互配合才能达到最佳效果，一个成功的团队也需要每一位成员发挥各自的优势。</w:t>
      </w:r>
    </w:p>
    <w:p w14:paraId="20839E34" w14:textId="77777777" w:rsidR="00530787" w:rsidRDefault="00530787">
      <w:pPr>
        <w:rPr>
          <w:rFonts w:hint="eastAsia"/>
        </w:rPr>
      </w:pPr>
    </w:p>
    <w:p w14:paraId="12E168F1" w14:textId="77777777" w:rsidR="00530787" w:rsidRDefault="00530787">
      <w:pPr>
        <w:rPr>
          <w:rFonts w:hint="eastAsia"/>
        </w:rPr>
      </w:pPr>
    </w:p>
    <w:p w14:paraId="1152DF0B" w14:textId="77777777" w:rsidR="00530787" w:rsidRDefault="00530787">
      <w:pPr>
        <w:rPr>
          <w:rFonts w:hint="eastAsia"/>
        </w:rPr>
      </w:pPr>
      <w:r>
        <w:rPr>
          <w:rFonts w:hint="eastAsia"/>
        </w:rPr>
        <w:t>最后的总结</w:t>
      </w:r>
    </w:p>
    <w:p w14:paraId="3B98501C" w14:textId="77777777" w:rsidR="00530787" w:rsidRDefault="00530787">
      <w:pPr>
        <w:rPr>
          <w:rFonts w:hint="eastAsia"/>
        </w:rPr>
      </w:pPr>
    </w:p>
    <w:p w14:paraId="663D2A4B" w14:textId="77777777" w:rsidR="00530787" w:rsidRDefault="00530787">
      <w:pPr>
        <w:rPr>
          <w:rFonts w:hint="eastAsia"/>
        </w:rPr>
      </w:pPr>
      <w:r>
        <w:rPr>
          <w:rFonts w:hint="eastAsia"/>
        </w:rPr>
        <w:t>“铭钟击磐”不仅是对古代礼乐文化的颂扬，更是对人类智慧与创造力的肯定。在这个充满挑战与机遇的时代，让我们以“铭钟击磐”的精神为指引，倾听内心的声音，尊重他人的意见，并共同创造更加美好的未来。</w:t>
      </w:r>
    </w:p>
    <w:p w14:paraId="4DCEC9CC" w14:textId="77777777" w:rsidR="00530787" w:rsidRDefault="00530787">
      <w:pPr>
        <w:rPr>
          <w:rFonts w:hint="eastAsia"/>
        </w:rPr>
      </w:pPr>
    </w:p>
    <w:p w14:paraId="24D9291B" w14:textId="77777777" w:rsidR="00530787" w:rsidRDefault="005307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AF55F" w14:textId="1120729A" w:rsidR="00E13272" w:rsidRDefault="00E13272"/>
    <w:sectPr w:rsidR="00E13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72"/>
    <w:rsid w:val="00530787"/>
    <w:rsid w:val="00B42149"/>
    <w:rsid w:val="00E1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203F1-BC35-4C84-AA54-E380CF89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