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6500" w14:textId="77777777" w:rsidR="0043145A" w:rsidRDefault="0043145A">
      <w:pPr>
        <w:rPr>
          <w:rFonts w:hint="eastAsia"/>
        </w:rPr>
      </w:pPr>
    </w:p>
    <w:p w14:paraId="34FC2077" w14:textId="77777777" w:rsidR="0043145A" w:rsidRDefault="0043145A">
      <w:pPr>
        <w:rPr>
          <w:rFonts w:hint="eastAsia"/>
        </w:rPr>
      </w:pPr>
      <w:r>
        <w:rPr>
          <w:rFonts w:hint="eastAsia"/>
        </w:rPr>
        <w:t>铭记的拼音和意思解释</w:t>
      </w:r>
    </w:p>
    <w:p w14:paraId="1D1561A2" w14:textId="77777777" w:rsidR="0043145A" w:rsidRDefault="0043145A">
      <w:pPr>
        <w:rPr>
          <w:rFonts w:hint="eastAsia"/>
        </w:rPr>
      </w:pPr>
      <w:r>
        <w:rPr>
          <w:rFonts w:hint="eastAsia"/>
        </w:rPr>
        <w:t>铭记（míng jì）是一个汉语词汇，其中“铭”字读作 míng，意为刻写或记录下来；“记”字读作 jì，表示记住、记忆。将两个字组合起来，“铭记”的基本含义是指深刻地记住某事或某种信息，通常用于形容那些值得珍藏的记忆或者需要牢记于心的教训、教诲等。</w:t>
      </w:r>
    </w:p>
    <w:p w14:paraId="73521471" w14:textId="77777777" w:rsidR="0043145A" w:rsidRDefault="0043145A">
      <w:pPr>
        <w:rPr>
          <w:rFonts w:hint="eastAsia"/>
        </w:rPr>
      </w:pPr>
    </w:p>
    <w:p w14:paraId="752AA76E" w14:textId="77777777" w:rsidR="0043145A" w:rsidRDefault="0043145A">
      <w:pPr>
        <w:rPr>
          <w:rFonts w:hint="eastAsia"/>
        </w:rPr>
      </w:pPr>
    </w:p>
    <w:p w14:paraId="663C1325" w14:textId="77777777" w:rsidR="0043145A" w:rsidRDefault="0043145A">
      <w:pPr>
        <w:rPr>
          <w:rFonts w:hint="eastAsia"/>
        </w:rPr>
      </w:pPr>
      <w:r>
        <w:rPr>
          <w:rFonts w:hint="eastAsia"/>
        </w:rPr>
        <w:t>铭记的历史渊源</w:t>
      </w:r>
    </w:p>
    <w:p w14:paraId="61448FAF" w14:textId="77777777" w:rsidR="0043145A" w:rsidRDefault="0043145A">
      <w:pPr>
        <w:rPr>
          <w:rFonts w:hint="eastAsia"/>
        </w:rPr>
      </w:pPr>
      <w:r>
        <w:rPr>
          <w:rFonts w:hint="eastAsia"/>
        </w:rPr>
        <w:t>在中国古代文化中，“铭”最早指的是铸刻在青铜器上的文字，这些文字往往记载着重要的历史事件、功绩或是家族的荣耀。随着时间的发展，“铭”不仅仅局限于青铜器上的刻文，而是扩展到了书写的各个领域。而“铭记”作为动词使用，则更多地出现在文学作品和个人信件中，表达了人们对于重要事项或情感的深刻记忆与传承。这种用法体现了古人对历史和传统的高度重视，也反映了中华民族尊重知识、重视记忆的文化传统。</w:t>
      </w:r>
    </w:p>
    <w:p w14:paraId="767BB4A7" w14:textId="77777777" w:rsidR="0043145A" w:rsidRDefault="0043145A">
      <w:pPr>
        <w:rPr>
          <w:rFonts w:hint="eastAsia"/>
        </w:rPr>
      </w:pPr>
    </w:p>
    <w:p w14:paraId="44E9731F" w14:textId="77777777" w:rsidR="0043145A" w:rsidRDefault="0043145A">
      <w:pPr>
        <w:rPr>
          <w:rFonts w:hint="eastAsia"/>
        </w:rPr>
      </w:pPr>
    </w:p>
    <w:p w14:paraId="489B3D19" w14:textId="77777777" w:rsidR="0043145A" w:rsidRDefault="0043145A">
      <w:pPr>
        <w:rPr>
          <w:rFonts w:hint="eastAsia"/>
        </w:rPr>
      </w:pPr>
      <w:r>
        <w:rPr>
          <w:rFonts w:hint="eastAsia"/>
        </w:rPr>
        <w:t>铭记在现代生活中的应用</w:t>
      </w:r>
    </w:p>
    <w:p w14:paraId="64E1A714" w14:textId="77777777" w:rsidR="0043145A" w:rsidRDefault="0043145A">
      <w:pPr>
        <w:rPr>
          <w:rFonts w:hint="eastAsia"/>
        </w:rPr>
      </w:pPr>
      <w:r>
        <w:rPr>
          <w:rFonts w:hint="eastAsia"/>
        </w:rPr>
        <w:t>在现代社会，“铭记”一词被广泛应用于各种场合。例如，在纪念重大历史事件时，我们常听到“铭记历史，勿忘国耻”的呼吁，旨在提醒民众不要忘记过去的教训，珍惜和平。在个人成长过程中，老师和家长也会教育孩子们要铭记父母的养育之恩、老师的教导之情等。通过这种方式，“铭记”不仅成为了一种文化习惯，更成为了维系社会道德价值观的重要纽带。</w:t>
      </w:r>
    </w:p>
    <w:p w14:paraId="32E9D5AD" w14:textId="77777777" w:rsidR="0043145A" w:rsidRDefault="0043145A">
      <w:pPr>
        <w:rPr>
          <w:rFonts w:hint="eastAsia"/>
        </w:rPr>
      </w:pPr>
    </w:p>
    <w:p w14:paraId="3FDC43B9" w14:textId="77777777" w:rsidR="0043145A" w:rsidRDefault="0043145A">
      <w:pPr>
        <w:rPr>
          <w:rFonts w:hint="eastAsia"/>
        </w:rPr>
      </w:pPr>
    </w:p>
    <w:p w14:paraId="3C6D46E3" w14:textId="77777777" w:rsidR="0043145A" w:rsidRDefault="0043145A">
      <w:pPr>
        <w:rPr>
          <w:rFonts w:hint="eastAsia"/>
        </w:rPr>
      </w:pPr>
      <w:r>
        <w:rPr>
          <w:rFonts w:hint="eastAsia"/>
        </w:rPr>
        <w:t>如何更好地做到铭记</w:t>
      </w:r>
    </w:p>
    <w:p w14:paraId="46B8A179" w14:textId="77777777" w:rsidR="0043145A" w:rsidRDefault="0043145A">
      <w:pPr>
        <w:rPr>
          <w:rFonts w:hint="eastAsia"/>
        </w:rPr>
      </w:pPr>
      <w:r>
        <w:rPr>
          <w:rFonts w:hint="eastAsia"/>
        </w:rPr>
        <w:t>要做到真正意义上的铭记，并非易事。需要有意识地去关注那些应该被记住的信息，无论是历史事件还是个人经历。可以通过书写日记、制作纪念册等方式来帮助自己加深印象。再者，分享也是一种有效的方式，当我们把心中的故事讲给别人听时，实际上是在强化自己的记忆过程。不断反思和最后的总结也是不可或缺的一环，只有通过对过去经验的反复思考，才能让那些珍贵的记忆深深扎根于心底。</w:t>
      </w:r>
    </w:p>
    <w:p w14:paraId="05A70315" w14:textId="77777777" w:rsidR="0043145A" w:rsidRDefault="0043145A">
      <w:pPr>
        <w:rPr>
          <w:rFonts w:hint="eastAsia"/>
        </w:rPr>
      </w:pPr>
    </w:p>
    <w:p w14:paraId="4715CE50" w14:textId="77777777" w:rsidR="0043145A" w:rsidRDefault="0043145A">
      <w:pPr>
        <w:rPr>
          <w:rFonts w:hint="eastAsia"/>
        </w:rPr>
      </w:pPr>
    </w:p>
    <w:p w14:paraId="3EC364DE" w14:textId="77777777" w:rsidR="0043145A" w:rsidRDefault="0043145A">
      <w:pPr>
        <w:rPr>
          <w:rFonts w:hint="eastAsia"/>
        </w:rPr>
      </w:pPr>
      <w:r>
        <w:rPr>
          <w:rFonts w:hint="eastAsia"/>
        </w:rPr>
        <w:t>铭记的意义与价值</w:t>
      </w:r>
    </w:p>
    <w:p w14:paraId="65962779" w14:textId="77777777" w:rsidR="0043145A" w:rsidRDefault="0043145A">
      <w:pPr>
        <w:rPr>
          <w:rFonts w:hint="eastAsia"/>
        </w:rPr>
      </w:pPr>
      <w:r>
        <w:rPr>
          <w:rFonts w:hint="eastAsia"/>
        </w:rPr>
        <w:t>铭记不仅仅是对过往的一种回顾，更是对未来的一种期许。它让我们从历史中吸取智慧，避免重蹈覆辙；同时也能激励我们在面对困难时勇往直前，因为心中有着不可磨灭的记忆支撑着我们。无论是个人层面的情感寄托，还是国家民族层面的文化传承，铭记都发挥着无可替代的作用。正是由于铭记的存在，才使得人类文明得以延续和发展，每一代人都能在前人的基础上继续前行。</w:t>
      </w:r>
    </w:p>
    <w:p w14:paraId="497482B5" w14:textId="77777777" w:rsidR="0043145A" w:rsidRDefault="0043145A">
      <w:pPr>
        <w:rPr>
          <w:rFonts w:hint="eastAsia"/>
        </w:rPr>
      </w:pPr>
    </w:p>
    <w:p w14:paraId="156C6765" w14:textId="77777777" w:rsidR="0043145A" w:rsidRDefault="0043145A">
      <w:pPr>
        <w:rPr>
          <w:rFonts w:hint="eastAsia"/>
        </w:rPr>
      </w:pPr>
    </w:p>
    <w:p w14:paraId="4A5DD1CF" w14:textId="77777777" w:rsidR="0043145A" w:rsidRDefault="004314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FA402" w14:textId="7AC7498E" w:rsidR="00774F2F" w:rsidRDefault="00774F2F"/>
    <w:sectPr w:rsidR="00774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2F"/>
    <w:rsid w:val="0043145A"/>
    <w:rsid w:val="00774F2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E0A31-C248-488A-B001-3F97FD95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F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F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F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F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F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F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F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F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F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F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F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F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F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F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F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F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F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F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F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