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1F73" w14:textId="77777777" w:rsidR="003D4BEA" w:rsidRDefault="003D4BEA">
      <w:pPr>
        <w:rPr>
          <w:rFonts w:hint="eastAsia"/>
        </w:rPr>
      </w:pPr>
    </w:p>
    <w:p w14:paraId="18BD9505" w14:textId="77777777" w:rsidR="003D4BEA" w:rsidRDefault="003D4BEA">
      <w:pPr>
        <w:rPr>
          <w:rFonts w:hint="eastAsia"/>
        </w:rPr>
      </w:pPr>
      <w:r>
        <w:rPr>
          <w:rFonts w:hint="eastAsia"/>
        </w:rPr>
        <w:t>铭刻的意思</w:t>
      </w:r>
    </w:p>
    <w:p w14:paraId="7F74558F" w14:textId="77777777" w:rsidR="003D4BEA" w:rsidRDefault="003D4BEA">
      <w:pPr>
        <w:rPr>
          <w:rFonts w:hint="eastAsia"/>
        </w:rPr>
      </w:pPr>
      <w:r>
        <w:rPr>
          <w:rFonts w:hint="eastAsia"/>
        </w:rPr>
        <w:t>“铭刻”一词，顾名思义，指的是将文字、图案等深刻地印在某种材料上，使其永久保存。这种行为可以是对金属、石头或是其他硬质材料进行雕刻，也可以是通过印刷技术在纸张或其他介质上留下持久的印记。从更深层次的意义来看，“铭刻”不仅仅局限于物理层面的操作，它还象征着记忆中深刻的印记，比如一段经历或情感对个人心灵上的影响。</w:t>
      </w:r>
    </w:p>
    <w:p w14:paraId="70B8D717" w14:textId="77777777" w:rsidR="003D4BEA" w:rsidRDefault="003D4BEA">
      <w:pPr>
        <w:rPr>
          <w:rFonts w:hint="eastAsia"/>
        </w:rPr>
      </w:pPr>
    </w:p>
    <w:p w14:paraId="40B5A65A" w14:textId="77777777" w:rsidR="003D4BEA" w:rsidRDefault="003D4BEA">
      <w:pPr>
        <w:rPr>
          <w:rFonts w:hint="eastAsia"/>
        </w:rPr>
      </w:pPr>
    </w:p>
    <w:p w14:paraId="1E8785C2" w14:textId="77777777" w:rsidR="003D4BEA" w:rsidRDefault="003D4BEA">
      <w:pPr>
        <w:rPr>
          <w:rFonts w:hint="eastAsia"/>
        </w:rPr>
      </w:pPr>
      <w:r>
        <w:rPr>
          <w:rFonts w:hint="eastAsia"/>
        </w:rPr>
        <w:t>铭刻的拼音</w:t>
      </w:r>
    </w:p>
    <w:p w14:paraId="0B3A982E" w14:textId="77777777" w:rsidR="003D4BEA" w:rsidRDefault="003D4BEA">
      <w:pPr>
        <w:rPr>
          <w:rFonts w:hint="eastAsia"/>
        </w:rPr>
      </w:pPr>
      <w:r>
        <w:rPr>
          <w:rFonts w:hint="eastAsia"/>
        </w:rPr>
        <w:t>关于“铭刻”的拼音，按照汉语拼音方案的规定，正确的读法是“míng kè”。其中，“铭”（míng）代表铭记、铭文之意，而“刻”（kè）则意味着切割、雕琢的动作。两个字合在一起，不仅描述了一种具体的工艺过程，也隐含了人们对某些重要事物的重视与珍视。</w:t>
      </w:r>
    </w:p>
    <w:p w14:paraId="52C82C75" w14:textId="77777777" w:rsidR="003D4BEA" w:rsidRDefault="003D4BEA">
      <w:pPr>
        <w:rPr>
          <w:rFonts w:hint="eastAsia"/>
        </w:rPr>
      </w:pPr>
    </w:p>
    <w:p w14:paraId="139564CC" w14:textId="77777777" w:rsidR="003D4BEA" w:rsidRDefault="003D4BEA">
      <w:pPr>
        <w:rPr>
          <w:rFonts w:hint="eastAsia"/>
        </w:rPr>
      </w:pPr>
    </w:p>
    <w:p w14:paraId="30D0B7C8" w14:textId="77777777" w:rsidR="003D4BEA" w:rsidRDefault="003D4BEA">
      <w:pPr>
        <w:rPr>
          <w:rFonts w:hint="eastAsia"/>
        </w:rPr>
      </w:pPr>
      <w:r>
        <w:rPr>
          <w:rFonts w:hint="eastAsia"/>
        </w:rPr>
        <w:t>铭刻的历史渊源</w:t>
      </w:r>
    </w:p>
    <w:p w14:paraId="469BAC6A" w14:textId="77777777" w:rsidR="003D4BEA" w:rsidRDefault="003D4BEA">
      <w:pPr>
        <w:rPr>
          <w:rFonts w:hint="eastAsia"/>
        </w:rPr>
      </w:pPr>
      <w:r>
        <w:rPr>
          <w:rFonts w:hint="eastAsia"/>
        </w:rPr>
        <w:t>铭刻作为一种艺术形式和记录手段，拥有悠久的历史。古代文明中，无论是东方还是西方，人们都采用各种方式来铭刻重要的信息。在中国，青铜器时代就已经开始使用铭文来记载历史事件、祭祀活动以及家族谱系等内容。这些铭文不仅是研究古代社会结构、宗教信仰的重要资料，也是书法艺术发展的见证。</w:t>
      </w:r>
    </w:p>
    <w:p w14:paraId="6C23EEEE" w14:textId="77777777" w:rsidR="003D4BEA" w:rsidRDefault="003D4BEA">
      <w:pPr>
        <w:rPr>
          <w:rFonts w:hint="eastAsia"/>
        </w:rPr>
      </w:pPr>
    </w:p>
    <w:p w14:paraId="34E2382E" w14:textId="77777777" w:rsidR="003D4BEA" w:rsidRDefault="003D4BEA">
      <w:pPr>
        <w:rPr>
          <w:rFonts w:hint="eastAsia"/>
        </w:rPr>
      </w:pPr>
    </w:p>
    <w:p w14:paraId="2EBA64F1" w14:textId="77777777" w:rsidR="003D4BEA" w:rsidRDefault="003D4BE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690C9E" w14:textId="77777777" w:rsidR="003D4BEA" w:rsidRDefault="003D4BEA">
      <w:pPr>
        <w:rPr>
          <w:rFonts w:hint="eastAsia"/>
        </w:rPr>
      </w:pPr>
      <w:r>
        <w:rPr>
          <w:rFonts w:hint="eastAsia"/>
        </w:rPr>
        <w:t>随着科技的进步和社会的发展，“铭刻”的概念得到了扩展，现代意义上的铭刻已不再局限于传统的手工雕刻。例如，在信息技术领域，数据的存储和处理可以被看作是一种数字时代的“铭刻”，通过硬盘、光盘等介质，人们能够长期保存大量的信息。激光雕刻技术也被广泛应用于工业制造和个人定制产品中，赋予了传统技艺新的生命力。</w:t>
      </w:r>
    </w:p>
    <w:p w14:paraId="571A7413" w14:textId="77777777" w:rsidR="003D4BEA" w:rsidRDefault="003D4BEA">
      <w:pPr>
        <w:rPr>
          <w:rFonts w:hint="eastAsia"/>
        </w:rPr>
      </w:pPr>
    </w:p>
    <w:p w14:paraId="3BBD882E" w14:textId="77777777" w:rsidR="003D4BEA" w:rsidRDefault="003D4BEA">
      <w:pPr>
        <w:rPr>
          <w:rFonts w:hint="eastAsia"/>
        </w:rPr>
      </w:pPr>
    </w:p>
    <w:p w14:paraId="2A301E20" w14:textId="77777777" w:rsidR="003D4BEA" w:rsidRDefault="003D4BEA">
      <w:pPr>
        <w:rPr>
          <w:rFonts w:hint="eastAsia"/>
        </w:rPr>
      </w:pPr>
      <w:r>
        <w:rPr>
          <w:rFonts w:hint="eastAsia"/>
        </w:rPr>
        <w:t>文化价值与意义</w:t>
      </w:r>
    </w:p>
    <w:p w14:paraId="12BA5688" w14:textId="77777777" w:rsidR="003D4BEA" w:rsidRDefault="003D4BEA">
      <w:pPr>
        <w:rPr>
          <w:rFonts w:hint="eastAsia"/>
        </w:rPr>
      </w:pPr>
      <w:r>
        <w:rPr>
          <w:rFonts w:hint="eastAsia"/>
        </w:rPr>
        <w:t>无论是在过去还是现在，“铭刻”都承载着深厚的文化价值。它是人类智慧的结晶，体现了人们对美好生活的向往和追求。通过铭刻，我们不仅能保存下珍贵的记忆，还能传承和发展文化遗产。因此，“铭刻”不仅仅是技术和艺术的表现形式，更是连接过去与未来的桥梁。</w:t>
      </w:r>
    </w:p>
    <w:p w14:paraId="512420AF" w14:textId="77777777" w:rsidR="003D4BEA" w:rsidRDefault="003D4BEA">
      <w:pPr>
        <w:rPr>
          <w:rFonts w:hint="eastAsia"/>
        </w:rPr>
      </w:pPr>
    </w:p>
    <w:p w14:paraId="06F8315B" w14:textId="77777777" w:rsidR="003D4BEA" w:rsidRDefault="003D4BEA">
      <w:pPr>
        <w:rPr>
          <w:rFonts w:hint="eastAsia"/>
        </w:rPr>
      </w:pPr>
    </w:p>
    <w:p w14:paraId="50893236" w14:textId="77777777" w:rsidR="003D4BEA" w:rsidRDefault="003D4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4304B" w14:textId="1F851BD3" w:rsidR="007B594D" w:rsidRDefault="007B594D"/>
    <w:sectPr w:rsidR="007B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4D"/>
    <w:rsid w:val="003D4BEA"/>
    <w:rsid w:val="007B59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880F5-BE72-4EE6-8477-33C6BBB9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