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BB07" w14:textId="77777777" w:rsidR="00CD063D" w:rsidRDefault="00CD063D">
      <w:pPr>
        <w:rPr>
          <w:rFonts w:hint="eastAsia"/>
        </w:rPr>
      </w:pPr>
    </w:p>
    <w:p w14:paraId="2941F1DA" w14:textId="77777777" w:rsidR="00CD063D" w:rsidRDefault="00CD063D">
      <w:pPr>
        <w:rPr>
          <w:rFonts w:hint="eastAsia"/>
        </w:rPr>
      </w:pPr>
      <w:r>
        <w:rPr>
          <w:rFonts w:hint="eastAsia"/>
        </w:rPr>
        <w:t>迷你世界的大写的拼音怎么写</w:t>
      </w:r>
    </w:p>
    <w:p w14:paraId="1B48A024" w14:textId="77777777" w:rsidR="00CD063D" w:rsidRDefault="00CD063D">
      <w:pPr>
        <w:rPr>
          <w:rFonts w:hint="eastAsia"/>
        </w:rPr>
      </w:pPr>
      <w:r>
        <w:rPr>
          <w:rFonts w:hint="eastAsia"/>
        </w:rPr>
        <w:t>迷你世界，这款风靡一时的沙盒游戏，在广大玩家中有着极高的知名度和人气。对于想要了解这款游戏名称大写拼音的玩家来说，“迷你世界”用汉语拼音表示为“MíNǐ SHìJIè”。其中，“迷你”的拼音是“mínǐ”，而“世界”的拼音则是“shìjiè”。当我们将这些拼音转化为大写时，就变成了我们看到的“MíNǐ SHìJIè”。这种转换不仅适用于游戏中，也广泛应用于其他各种场合。</w:t>
      </w:r>
    </w:p>
    <w:p w14:paraId="09A6FA0E" w14:textId="77777777" w:rsidR="00CD063D" w:rsidRDefault="00CD063D">
      <w:pPr>
        <w:rPr>
          <w:rFonts w:hint="eastAsia"/>
        </w:rPr>
      </w:pPr>
    </w:p>
    <w:p w14:paraId="0425F897" w14:textId="77777777" w:rsidR="00CD063D" w:rsidRDefault="00CD063D">
      <w:pPr>
        <w:rPr>
          <w:rFonts w:hint="eastAsia"/>
        </w:rPr>
      </w:pPr>
    </w:p>
    <w:p w14:paraId="0696D2D5" w14:textId="77777777" w:rsidR="00CD063D" w:rsidRDefault="00CD063D">
      <w:pPr>
        <w:rPr>
          <w:rFonts w:hint="eastAsia"/>
        </w:rPr>
      </w:pPr>
      <w:r>
        <w:rPr>
          <w:rFonts w:hint="eastAsia"/>
        </w:rPr>
        <w:t>深入了解拼音及其重要性</w:t>
      </w:r>
    </w:p>
    <w:p w14:paraId="4D4B1B7A" w14:textId="77777777" w:rsidR="00CD063D" w:rsidRDefault="00CD063D">
      <w:pPr>
        <w:rPr>
          <w:rFonts w:hint="eastAsia"/>
        </w:rPr>
      </w:pPr>
      <w:r>
        <w:rPr>
          <w:rFonts w:hint="eastAsia"/>
        </w:rPr>
        <w:t>拼音作为汉字的音标系统，极大地促进了中文学习者的学习效率，无论是对国内还是国外的朋友来说，都是一项非常重要的工具。它不仅是孩子们学习汉字发音的基础，也是外国人学习中文的重要途径之一。在“迷你世界”这个例子中，将名称转换成拼音并大写，有助于更好地在全球范围内传播这款游戏的名字，使得更多非中文母语的人士能够正确地读出并记住这个名字。</w:t>
      </w:r>
    </w:p>
    <w:p w14:paraId="5C69A2A9" w14:textId="77777777" w:rsidR="00CD063D" w:rsidRDefault="00CD063D">
      <w:pPr>
        <w:rPr>
          <w:rFonts w:hint="eastAsia"/>
        </w:rPr>
      </w:pPr>
    </w:p>
    <w:p w14:paraId="0D882AD3" w14:textId="77777777" w:rsidR="00CD063D" w:rsidRDefault="00CD063D">
      <w:pPr>
        <w:rPr>
          <w:rFonts w:hint="eastAsia"/>
        </w:rPr>
      </w:pPr>
    </w:p>
    <w:p w14:paraId="0B34284F" w14:textId="77777777" w:rsidR="00CD063D" w:rsidRDefault="00CD063D">
      <w:pPr>
        <w:rPr>
          <w:rFonts w:hint="eastAsia"/>
        </w:rPr>
      </w:pPr>
      <w:r>
        <w:rPr>
          <w:rFonts w:hint="eastAsia"/>
        </w:rPr>
        <w:t>如何正确书写和使用大写拼音</w:t>
      </w:r>
    </w:p>
    <w:p w14:paraId="01F14FE0" w14:textId="77777777" w:rsidR="00CD063D" w:rsidRDefault="00CD063D">
      <w:pPr>
        <w:rPr>
          <w:rFonts w:hint="eastAsia"/>
        </w:rPr>
      </w:pPr>
      <w:r>
        <w:rPr>
          <w:rFonts w:hint="eastAsia"/>
        </w:rPr>
        <w:t>正确书写大写拼音需要注意一些细节。所有的字母都需要大写；声调符号也需要保留，并且置于相应的字母上方。例如，“MíNǐ SHìJIè”中的声调符号“?”和“?”分别代表第二声和第四声。当在正式文档或标识上使用大写拼音时，应确保字体清晰易读，以避免任何可能的混淆或误解。这样不仅能准确传达信息，还能展现出一种专业和严谨的态度。</w:t>
      </w:r>
    </w:p>
    <w:p w14:paraId="7506F896" w14:textId="77777777" w:rsidR="00CD063D" w:rsidRDefault="00CD063D">
      <w:pPr>
        <w:rPr>
          <w:rFonts w:hint="eastAsia"/>
        </w:rPr>
      </w:pPr>
    </w:p>
    <w:p w14:paraId="495E97EE" w14:textId="77777777" w:rsidR="00CD063D" w:rsidRDefault="00CD063D">
      <w:pPr>
        <w:rPr>
          <w:rFonts w:hint="eastAsia"/>
        </w:rPr>
      </w:pPr>
    </w:p>
    <w:p w14:paraId="4968FAA3" w14:textId="77777777" w:rsidR="00CD063D" w:rsidRDefault="00CD063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33B2C01" w14:textId="77777777" w:rsidR="00CD063D" w:rsidRDefault="00CD063D">
      <w:pPr>
        <w:rPr>
          <w:rFonts w:hint="eastAsia"/>
        </w:rPr>
      </w:pPr>
      <w:r>
        <w:rPr>
          <w:rFonts w:hint="eastAsia"/>
        </w:rPr>
        <w:t>除了用于教育和国际交流外，拼音还广泛应用于日常生活的各个方面。例如，在输入法中，拼音输入法是最常用的输入方式之一，它允许用户通过输入拼音来快速找到对应的汉字。在路牌、广告牌以及各类公共设施上，我们也经常能看到汉字与拼音并列的情况，这既方便了国内外游客，也有助于推广普通话的标准化发音。对于像“迷你世界”这样的流行文化产品，其大写拼音形式同样可以在宣传材料、官方网站及社交媒体上见到。</w:t>
      </w:r>
    </w:p>
    <w:p w14:paraId="73EE2B8D" w14:textId="77777777" w:rsidR="00CD063D" w:rsidRDefault="00CD063D">
      <w:pPr>
        <w:rPr>
          <w:rFonts w:hint="eastAsia"/>
        </w:rPr>
      </w:pPr>
    </w:p>
    <w:p w14:paraId="760B7FA8" w14:textId="77777777" w:rsidR="00CD063D" w:rsidRDefault="00CD063D">
      <w:pPr>
        <w:rPr>
          <w:rFonts w:hint="eastAsia"/>
        </w:rPr>
      </w:pPr>
    </w:p>
    <w:p w14:paraId="0BC5A9A7" w14:textId="77777777" w:rsidR="00CD063D" w:rsidRDefault="00CD063D">
      <w:pPr>
        <w:rPr>
          <w:rFonts w:hint="eastAsia"/>
        </w:rPr>
      </w:pPr>
      <w:r>
        <w:rPr>
          <w:rFonts w:hint="eastAsia"/>
        </w:rPr>
        <w:t>最后的总结</w:t>
      </w:r>
    </w:p>
    <w:p w14:paraId="55DDAEA7" w14:textId="77777777" w:rsidR="00CD063D" w:rsidRDefault="00CD063D">
      <w:pPr>
        <w:rPr>
          <w:rFonts w:hint="eastAsia"/>
        </w:rPr>
      </w:pPr>
      <w:r>
        <w:rPr>
          <w:rFonts w:hint="eastAsia"/>
        </w:rPr>
        <w:t>“迷你世界”的大写拼音“MíNǐ SHìJIè”不仅是对这款游戏名称的一种表达方式，更是在跨文化交流中不可或缺的一部分。掌握正确的拼音书写规则，不仅可以帮助我们更好地理解中文，还能促进文化的交流与传播。无论是在教育领域还是日常生活中，拼音都扮演着极其重要的角色。</w:t>
      </w:r>
    </w:p>
    <w:p w14:paraId="00720AB3" w14:textId="77777777" w:rsidR="00CD063D" w:rsidRDefault="00CD063D">
      <w:pPr>
        <w:rPr>
          <w:rFonts w:hint="eastAsia"/>
        </w:rPr>
      </w:pPr>
    </w:p>
    <w:p w14:paraId="58AD3EA1" w14:textId="77777777" w:rsidR="00CD063D" w:rsidRDefault="00CD063D">
      <w:pPr>
        <w:rPr>
          <w:rFonts w:hint="eastAsia"/>
        </w:rPr>
      </w:pPr>
    </w:p>
    <w:p w14:paraId="3DDE932C" w14:textId="77777777" w:rsidR="00CD063D" w:rsidRDefault="00CD0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A63A9" w14:textId="09488337" w:rsidR="00CE32AE" w:rsidRDefault="00CE32AE"/>
    <w:sectPr w:rsidR="00CE3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AE"/>
    <w:rsid w:val="00B42149"/>
    <w:rsid w:val="00CD063D"/>
    <w:rsid w:val="00CE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AED34-BF8D-4FF0-9534-518F5EBC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