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4291" w14:textId="77777777" w:rsidR="003D7A24" w:rsidRDefault="003D7A24">
      <w:pPr>
        <w:rPr>
          <w:rFonts w:hint="eastAsia"/>
        </w:rPr>
      </w:pPr>
      <w:r>
        <w:rPr>
          <w:rFonts w:hint="eastAsia"/>
        </w:rPr>
        <w:t>辱怎么的拼音</w:t>
      </w:r>
    </w:p>
    <w:p w14:paraId="77CC8DFF" w14:textId="77777777" w:rsidR="003D7A24" w:rsidRDefault="003D7A24">
      <w:pPr>
        <w:rPr>
          <w:rFonts w:hint="eastAsia"/>
        </w:rPr>
      </w:pPr>
      <w:r>
        <w:rPr>
          <w:rFonts w:hint="eastAsia"/>
        </w:rPr>
        <w:t>“辱”字在汉语中的拼音是 rǔ。作为中国语言文字的一个字符，它不仅代表着一个简单的发音，更蕴含着深厚的文化和历史背景。在《说文解字》中，“辱”被解释为一种羞耻或不名誉的状态，这反映了古代社会对道德规范和个人荣誉的重视。</w:t>
      </w:r>
    </w:p>
    <w:p w14:paraId="5DDB58B6" w14:textId="77777777" w:rsidR="003D7A24" w:rsidRDefault="003D7A24">
      <w:pPr>
        <w:rPr>
          <w:rFonts w:hint="eastAsia"/>
        </w:rPr>
      </w:pPr>
    </w:p>
    <w:p w14:paraId="3AC7B30D" w14:textId="77777777" w:rsidR="003D7A24" w:rsidRDefault="003D7A24">
      <w:pPr>
        <w:rPr>
          <w:rFonts w:hint="eastAsia"/>
        </w:rPr>
      </w:pPr>
    </w:p>
    <w:p w14:paraId="426CE7A0" w14:textId="77777777" w:rsidR="003D7A24" w:rsidRDefault="003D7A24">
      <w:pPr>
        <w:rPr>
          <w:rFonts w:hint="eastAsia"/>
        </w:rPr>
      </w:pPr>
      <w:r>
        <w:rPr>
          <w:rFonts w:hint="eastAsia"/>
        </w:rPr>
        <w:t>拼音系统介绍</w:t>
      </w:r>
    </w:p>
    <w:p w14:paraId="6C9EA93F" w14:textId="77777777" w:rsidR="003D7A24" w:rsidRDefault="003D7A24">
      <w:pPr>
        <w:rPr>
          <w:rFonts w:hint="eastAsia"/>
        </w:rPr>
      </w:pPr>
      <w:r>
        <w:rPr>
          <w:rFonts w:hint="eastAsia"/>
        </w:rPr>
        <w:t>拼音是中华人民共和国官方颁布的汉字注音拉丁化方法，是现代汉语普通话的标准音标系统。1958年2月11日，第一届全国人民代表大会第五次会议批准公布《汉语拼音方案》，作为国家通用语言文字的法定拼写工具。汉语拼音采用26个拉丁字母来标注每个汉字的读音，对于学习中文、推广普通话以及进行国际交流有着不可替代的作用。</w:t>
      </w:r>
    </w:p>
    <w:p w14:paraId="4536117D" w14:textId="77777777" w:rsidR="003D7A24" w:rsidRDefault="003D7A24">
      <w:pPr>
        <w:rPr>
          <w:rFonts w:hint="eastAsia"/>
        </w:rPr>
      </w:pPr>
    </w:p>
    <w:p w14:paraId="190C67A3" w14:textId="77777777" w:rsidR="003D7A24" w:rsidRDefault="003D7A24">
      <w:pPr>
        <w:rPr>
          <w:rFonts w:hint="eastAsia"/>
        </w:rPr>
      </w:pPr>
    </w:p>
    <w:p w14:paraId="280621A3" w14:textId="77777777" w:rsidR="003D7A24" w:rsidRDefault="003D7A2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E14EF84" w14:textId="77777777" w:rsidR="003D7A24" w:rsidRDefault="003D7A24">
      <w:pPr>
        <w:rPr>
          <w:rFonts w:hint="eastAsia"/>
        </w:rPr>
      </w:pPr>
      <w:r>
        <w:rPr>
          <w:rFonts w:hint="eastAsia"/>
        </w:rPr>
        <w:t>每一个汉字都有其对应的拼音，这有助于人们正确地读出和理解这些字符。例如，“辱”这个字，它的拼音rǔ能够帮助我们准确地发出这个字的声音，同时也有助于学习者记忆和书写。在教学过程中，教师通常会使用拼音卡片或者电子设备来辅助学生学习汉字的发音。拼音也是输入法的基础，使得人们可以在计算机和其他电子设备上方便地输入汉字。</w:t>
      </w:r>
    </w:p>
    <w:p w14:paraId="1EDA636F" w14:textId="77777777" w:rsidR="003D7A24" w:rsidRDefault="003D7A24">
      <w:pPr>
        <w:rPr>
          <w:rFonts w:hint="eastAsia"/>
        </w:rPr>
      </w:pPr>
    </w:p>
    <w:p w14:paraId="2261B63D" w14:textId="77777777" w:rsidR="003D7A24" w:rsidRDefault="003D7A24">
      <w:pPr>
        <w:rPr>
          <w:rFonts w:hint="eastAsia"/>
        </w:rPr>
      </w:pPr>
    </w:p>
    <w:p w14:paraId="20896C8C" w14:textId="77777777" w:rsidR="003D7A24" w:rsidRDefault="003D7A24">
      <w:pPr>
        <w:rPr>
          <w:rFonts w:hint="eastAsia"/>
        </w:rPr>
      </w:pPr>
      <w:r>
        <w:rPr>
          <w:rFonts w:hint="eastAsia"/>
        </w:rPr>
        <w:t>文化意义</w:t>
      </w:r>
    </w:p>
    <w:p w14:paraId="26576B44" w14:textId="77777777" w:rsidR="003D7A24" w:rsidRDefault="003D7A24">
      <w:pPr>
        <w:rPr>
          <w:rFonts w:hint="eastAsia"/>
        </w:rPr>
      </w:pPr>
      <w:r>
        <w:rPr>
          <w:rFonts w:hint="eastAsia"/>
        </w:rPr>
        <w:t>在中国传统文化里，“辱”不仅仅是一个表示负面情感的词汇，它还涉及到个人修养和社会伦理。古人认为，面对侮辱时应保持冷静和尊严，不应以暴制暴，而是要通过提升自我修养来回避或化解羞辱。这种态度体现了儒家思想中关于君子行为准则的一部分内容，即无论遭遇何种情况都应坚持正义和仁德。因此，在日常生活中，当提到“辱”这个词时，往往也提醒人们思考如何在现代社会中保持良好的品德和行为规范。</w:t>
      </w:r>
    </w:p>
    <w:p w14:paraId="5434727B" w14:textId="77777777" w:rsidR="003D7A24" w:rsidRDefault="003D7A24">
      <w:pPr>
        <w:rPr>
          <w:rFonts w:hint="eastAsia"/>
        </w:rPr>
      </w:pPr>
    </w:p>
    <w:p w14:paraId="013A3CAE" w14:textId="77777777" w:rsidR="003D7A24" w:rsidRDefault="003D7A24">
      <w:pPr>
        <w:rPr>
          <w:rFonts w:hint="eastAsia"/>
        </w:rPr>
      </w:pPr>
    </w:p>
    <w:p w14:paraId="7466A76F" w14:textId="77777777" w:rsidR="003D7A24" w:rsidRDefault="003D7A24">
      <w:pPr>
        <w:rPr>
          <w:rFonts w:hint="eastAsia"/>
        </w:rPr>
      </w:pPr>
      <w:r>
        <w:rPr>
          <w:rFonts w:hint="eastAsia"/>
        </w:rPr>
        <w:t>最后的总结</w:t>
      </w:r>
    </w:p>
    <w:p w14:paraId="6B26EBF8" w14:textId="77777777" w:rsidR="003D7A24" w:rsidRDefault="003D7A24">
      <w:pPr>
        <w:rPr>
          <w:rFonts w:hint="eastAsia"/>
        </w:rPr>
      </w:pPr>
      <w:r>
        <w:rPr>
          <w:rFonts w:hint="eastAsia"/>
        </w:rPr>
        <w:t>“辱”的拼音是rǔ，它是汉语拼音系统中的一个元素，代表了特定的发音规则。拼音不仅是学习汉语的重要工具，也是中国文化传承和发展的一部分。了解拼音可以帮助我们更好地掌握汉字，加深对中国文化的认识。而“辱”这一概念背后所蕴含的价值观，则为我们提供了思考人与人之间关系以及个人行为准则的机会，促使我们在生活中追求更高的道德标准。</w:t>
      </w:r>
    </w:p>
    <w:p w14:paraId="1ECF0F0D" w14:textId="77777777" w:rsidR="003D7A24" w:rsidRDefault="003D7A24">
      <w:pPr>
        <w:rPr>
          <w:rFonts w:hint="eastAsia"/>
        </w:rPr>
      </w:pPr>
    </w:p>
    <w:p w14:paraId="5DBE9388" w14:textId="77777777" w:rsidR="003D7A24" w:rsidRDefault="003D7A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92A6F" w14:textId="088126EA" w:rsidR="00663812" w:rsidRDefault="00663812"/>
    <w:sectPr w:rsidR="00663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12"/>
    <w:rsid w:val="003D7A24"/>
    <w:rsid w:val="0066381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67AEE-C94B-46A2-92E3-DF8DEF45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8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8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8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8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8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8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8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8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8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8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8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8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8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8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8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